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320" w:lineRule="exact"/>
        <w:jc w:val="both"/>
        <w:rPr>
          <w:rFonts w:hint="eastAsia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附件3</w:t>
      </w:r>
    </w:p>
    <w:p>
      <w:pPr>
        <w:widowControl/>
        <w:spacing w:line="600" w:lineRule="exact"/>
        <w:jc w:val="center"/>
        <w:rPr>
          <w:rFonts w:hint="eastAsia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eastAsia="zh-CN"/>
        </w:rPr>
        <w:t>富顺县晨光医院医药代表登记备案和诚信档案</w:t>
      </w:r>
    </w:p>
    <w:p>
      <w:pPr>
        <w:widowControl/>
        <w:shd w:val="clear" w:color="auto" w:fill="FFFFFF"/>
        <w:spacing w:line="555" w:lineRule="atLeast"/>
        <w:ind w:right="1162"/>
        <w:jc w:val="both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备案号:No.         登记备案时间：  年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日</w:t>
      </w:r>
    </w:p>
    <w:tbl>
      <w:tblPr>
        <w:tblStyle w:val="5"/>
        <w:tblW w:w="911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1801"/>
        <w:gridCol w:w="1820"/>
        <w:gridCol w:w="1891"/>
        <w:gridCol w:w="176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exact"/>
          <w:jc w:val="center"/>
        </w:trPr>
        <w:tc>
          <w:tcPr>
            <w:tcW w:w="1838" w:type="dxa"/>
            <w:noWrap w:val="0"/>
            <w:vAlign w:val="center"/>
          </w:tcPr>
          <w:p>
            <w:pPr>
              <w:widowControl/>
              <w:shd w:val="clear" w:color="auto" w:fill="FFFFFF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姓 名</w:t>
            </w:r>
          </w:p>
        </w:tc>
        <w:tc>
          <w:tcPr>
            <w:tcW w:w="1801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20" w:type="dxa"/>
            <w:noWrap w:val="0"/>
            <w:vAlign w:val="center"/>
          </w:tcPr>
          <w:p>
            <w:pPr>
              <w:widowControl/>
              <w:shd w:val="clear" w:color="auto" w:fill="FFFFFF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性 别</w:t>
            </w:r>
          </w:p>
        </w:tc>
        <w:tc>
          <w:tcPr>
            <w:tcW w:w="1891" w:type="dxa"/>
            <w:noWrap w:val="0"/>
            <w:vAlign w:val="center"/>
          </w:tcPr>
          <w:p>
            <w:pPr>
              <w:pStyle w:val="3"/>
              <w:spacing w:after="0" w:line="32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68" w:type="dxa"/>
            <w:vMerge w:val="restart"/>
            <w:noWrap w:val="0"/>
            <w:vAlign w:val="center"/>
          </w:tcPr>
          <w:p>
            <w:pPr>
              <w:pStyle w:val="3"/>
              <w:spacing w:after="0" w:line="32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（电子照片）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exact"/>
          <w:jc w:val="center"/>
        </w:trPr>
        <w:tc>
          <w:tcPr>
            <w:tcW w:w="1838" w:type="dxa"/>
            <w:noWrap w:val="0"/>
            <w:vAlign w:val="center"/>
          </w:tcPr>
          <w:p>
            <w:pPr>
              <w:widowControl/>
              <w:shd w:val="clear" w:color="auto" w:fill="FFFFFF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学 历</w:t>
            </w:r>
          </w:p>
        </w:tc>
        <w:tc>
          <w:tcPr>
            <w:tcW w:w="1801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20" w:type="dxa"/>
            <w:noWrap w:val="0"/>
            <w:vAlign w:val="center"/>
          </w:tcPr>
          <w:p>
            <w:pPr>
              <w:widowControl/>
              <w:shd w:val="clear" w:color="auto" w:fill="FFFFFF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所学专业</w:t>
            </w:r>
          </w:p>
        </w:tc>
        <w:tc>
          <w:tcPr>
            <w:tcW w:w="1891" w:type="dxa"/>
            <w:noWrap w:val="0"/>
            <w:vAlign w:val="center"/>
          </w:tcPr>
          <w:p>
            <w:pPr>
              <w:pStyle w:val="3"/>
              <w:spacing w:after="0" w:line="32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68" w:type="dxa"/>
            <w:vMerge w:val="continue"/>
            <w:noWrap w:val="0"/>
            <w:vAlign w:val="center"/>
          </w:tcPr>
          <w:p>
            <w:pPr>
              <w:pStyle w:val="3"/>
              <w:spacing w:after="0" w:line="32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exact"/>
          <w:jc w:val="center"/>
        </w:trPr>
        <w:tc>
          <w:tcPr>
            <w:tcW w:w="1838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籍 贯</w:t>
            </w:r>
          </w:p>
        </w:tc>
        <w:tc>
          <w:tcPr>
            <w:tcW w:w="1801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20" w:type="dxa"/>
            <w:noWrap w:val="0"/>
            <w:vAlign w:val="center"/>
          </w:tcPr>
          <w:p>
            <w:pPr>
              <w:widowControl/>
              <w:shd w:val="clear" w:color="auto" w:fill="FFFFFF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现居住地</w:t>
            </w:r>
          </w:p>
        </w:tc>
        <w:tc>
          <w:tcPr>
            <w:tcW w:w="1891" w:type="dxa"/>
            <w:noWrap w:val="0"/>
            <w:vAlign w:val="center"/>
          </w:tcPr>
          <w:p>
            <w:pPr>
              <w:pStyle w:val="3"/>
              <w:spacing w:after="0" w:line="32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68" w:type="dxa"/>
            <w:vMerge w:val="continue"/>
            <w:noWrap w:val="0"/>
            <w:vAlign w:val="center"/>
          </w:tcPr>
          <w:p>
            <w:pPr>
              <w:pStyle w:val="3"/>
              <w:spacing w:after="0" w:line="32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exact"/>
          <w:jc w:val="center"/>
        </w:trPr>
        <w:tc>
          <w:tcPr>
            <w:tcW w:w="1838" w:type="dxa"/>
            <w:noWrap w:val="0"/>
            <w:vAlign w:val="center"/>
          </w:tcPr>
          <w:p>
            <w:pPr>
              <w:widowControl/>
              <w:shd w:val="clear" w:color="auto" w:fill="FFFFFF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身份证号</w:t>
            </w:r>
          </w:p>
        </w:tc>
        <w:tc>
          <w:tcPr>
            <w:tcW w:w="1801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20" w:type="dxa"/>
            <w:noWrap w:val="0"/>
            <w:vAlign w:val="center"/>
          </w:tcPr>
          <w:p>
            <w:pPr>
              <w:widowControl/>
              <w:shd w:val="clear" w:color="auto" w:fill="FFFFFF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手机号码</w:t>
            </w:r>
          </w:p>
        </w:tc>
        <w:tc>
          <w:tcPr>
            <w:tcW w:w="1891" w:type="dxa"/>
            <w:noWrap w:val="0"/>
            <w:vAlign w:val="center"/>
          </w:tcPr>
          <w:p>
            <w:pPr>
              <w:pStyle w:val="3"/>
              <w:spacing w:after="0" w:line="32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68" w:type="dxa"/>
            <w:vMerge w:val="continue"/>
            <w:noWrap w:val="0"/>
            <w:vAlign w:val="center"/>
          </w:tcPr>
          <w:p>
            <w:pPr>
              <w:pStyle w:val="3"/>
              <w:spacing w:after="0" w:line="32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exact"/>
          <w:jc w:val="center"/>
        </w:trPr>
        <w:tc>
          <w:tcPr>
            <w:tcW w:w="1838" w:type="dxa"/>
            <w:noWrap w:val="0"/>
            <w:vAlign w:val="center"/>
          </w:tcPr>
          <w:p>
            <w:pPr>
              <w:widowControl/>
              <w:shd w:val="clear" w:color="auto" w:fill="FFFFFF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岗位职务</w:t>
            </w:r>
          </w:p>
        </w:tc>
        <w:tc>
          <w:tcPr>
            <w:tcW w:w="1801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711" w:type="dxa"/>
            <w:gridSpan w:val="2"/>
            <w:noWrap w:val="0"/>
            <w:vAlign w:val="center"/>
          </w:tcPr>
          <w:p>
            <w:pPr>
              <w:pStyle w:val="3"/>
              <w:spacing w:after="0" w:line="32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何时与本院有业务往来</w:t>
            </w:r>
          </w:p>
        </w:tc>
        <w:tc>
          <w:tcPr>
            <w:tcW w:w="1768" w:type="dxa"/>
            <w:noWrap w:val="0"/>
            <w:vAlign w:val="center"/>
          </w:tcPr>
          <w:p>
            <w:pPr>
              <w:pStyle w:val="3"/>
              <w:spacing w:after="0" w:line="32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exact"/>
          <w:jc w:val="center"/>
        </w:trPr>
        <w:tc>
          <w:tcPr>
            <w:tcW w:w="1838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企业(公司)全称</w:t>
            </w:r>
          </w:p>
        </w:tc>
        <w:tc>
          <w:tcPr>
            <w:tcW w:w="1801" w:type="dxa"/>
            <w:noWrap w:val="0"/>
            <w:vAlign w:val="center"/>
          </w:tcPr>
          <w:p>
            <w:pPr>
              <w:pStyle w:val="3"/>
              <w:spacing w:after="0" w:line="32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820" w:type="dxa"/>
            <w:noWrap w:val="0"/>
            <w:vAlign w:val="center"/>
          </w:tcPr>
          <w:p>
            <w:pPr>
              <w:pStyle w:val="3"/>
              <w:spacing w:after="0" w:line="32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891" w:type="dxa"/>
            <w:noWrap w:val="0"/>
            <w:vAlign w:val="center"/>
          </w:tcPr>
          <w:p>
            <w:pPr>
              <w:widowControl/>
              <w:shd w:val="clear" w:color="auto" w:fill="FFFFFF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法人代表</w:t>
            </w:r>
          </w:p>
        </w:tc>
        <w:tc>
          <w:tcPr>
            <w:tcW w:w="1768" w:type="dxa"/>
            <w:noWrap w:val="0"/>
            <w:vAlign w:val="center"/>
          </w:tcPr>
          <w:p>
            <w:pPr>
              <w:pStyle w:val="3"/>
              <w:spacing w:after="0" w:line="32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exact"/>
          <w:jc w:val="center"/>
        </w:trPr>
        <w:tc>
          <w:tcPr>
            <w:tcW w:w="1838" w:type="dxa"/>
            <w:noWrap w:val="0"/>
            <w:vAlign w:val="center"/>
          </w:tcPr>
          <w:p>
            <w:pPr>
              <w:widowControl/>
              <w:shd w:val="clear" w:color="auto" w:fill="FFFFFF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企业地址</w:t>
            </w:r>
          </w:p>
        </w:tc>
        <w:tc>
          <w:tcPr>
            <w:tcW w:w="1801" w:type="dxa"/>
            <w:noWrap w:val="0"/>
            <w:vAlign w:val="center"/>
          </w:tcPr>
          <w:p>
            <w:pPr>
              <w:pStyle w:val="3"/>
              <w:spacing w:after="0" w:line="32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820" w:type="dxa"/>
            <w:noWrap w:val="0"/>
            <w:vAlign w:val="center"/>
          </w:tcPr>
          <w:p>
            <w:pPr>
              <w:pStyle w:val="3"/>
              <w:spacing w:after="0" w:line="32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891" w:type="dxa"/>
            <w:noWrap w:val="0"/>
            <w:vAlign w:val="center"/>
          </w:tcPr>
          <w:p>
            <w:pPr>
              <w:widowControl/>
              <w:shd w:val="clear" w:color="auto" w:fill="FFFFFF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人事部门</w:t>
            </w:r>
          </w:p>
          <w:p>
            <w:pPr>
              <w:widowControl/>
              <w:shd w:val="clear" w:color="auto" w:fill="FFFFFF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电话</w:t>
            </w:r>
          </w:p>
        </w:tc>
        <w:tc>
          <w:tcPr>
            <w:tcW w:w="1768" w:type="dxa"/>
            <w:noWrap w:val="0"/>
            <w:vAlign w:val="center"/>
          </w:tcPr>
          <w:p>
            <w:pPr>
              <w:pStyle w:val="3"/>
              <w:spacing w:after="0" w:line="32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exact"/>
          <w:jc w:val="center"/>
        </w:trPr>
        <w:tc>
          <w:tcPr>
            <w:tcW w:w="1838" w:type="dxa"/>
            <w:noWrap w:val="0"/>
            <w:vAlign w:val="center"/>
          </w:tcPr>
          <w:p>
            <w:pPr>
              <w:pStyle w:val="3"/>
              <w:spacing w:after="0" w:line="32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授权类别、品种或推广项目</w:t>
            </w:r>
          </w:p>
        </w:tc>
        <w:tc>
          <w:tcPr>
            <w:tcW w:w="7280" w:type="dxa"/>
            <w:gridSpan w:val="4"/>
            <w:noWrap w:val="0"/>
            <w:vAlign w:val="center"/>
          </w:tcPr>
          <w:p>
            <w:pPr>
              <w:pStyle w:val="3"/>
              <w:spacing w:after="0" w:line="32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1" w:hRule="exact"/>
          <w:jc w:val="center"/>
        </w:trPr>
        <w:tc>
          <w:tcPr>
            <w:tcW w:w="9118" w:type="dxa"/>
            <w:gridSpan w:val="5"/>
            <w:noWrap w:val="0"/>
            <w:vAlign w:val="top"/>
          </w:tcPr>
          <w:p>
            <w:pPr>
              <w:pStyle w:val="3"/>
              <w:spacing w:after="0" w:line="320" w:lineRule="exac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本院相关产品:(列出产品名称、规格、剂型、产地等信息)</w:t>
            </w:r>
          </w:p>
          <w:p>
            <w:pPr>
              <w:pStyle w:val="3"/>
              <w:spacing w:after="0" w:line="320" w:lineRule="exac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exact"/>
          <w:jc w:val="center"/>
        </w:trPr>
        <w:tc>
          <w:tcPr>
            <w:tcW w:w="9118" w:type="dxa"/>
            <w:gridSpan w:val="5"/>
            <w:noWrap w:val="0"/>
            <w:vAlign w:val="top"/>
          </w:tcPr>
          <w:p>
            <w:pPr>
              <w:pStyle w:val="3"/>
              <w:spacing w:after="0" w:line="320" w:lineRule="exac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诚信记录: (由医院填写)</w:t>
            </w:r>
          </w:p>
        </w:tc>
      </w:tr>
    </w:tbl>
    <w:p>
      <w:pPr>
        <w:widowControl/>
        <w:shd w:val="clear" w:color="auto" w:fill="FFFFFF"/>
        <w:spacing w:line="320" w:lineRule="exact"/>
        <w:jc w:val="both"/>
        <w:rPr>
          <w:rFonts w:hint="eastAsia" w:ascii="仿宋_GB2312" w:hAnsi="仿宋_GB2312" w:eastAsia="仿宋_GB2312" w:cs="仿宋_GB2312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备注:与本院有业务往来的医药代表均要备案登记，未备案的一律不予接待。请将登记备案相关信息以电子表形式发送至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归口管理部门，设备科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电子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邮箱：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fsxcgyyshebeike@sina.com 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，联系电话: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0813-7201325；药剂科电子邮箱:3092738622@qq.com,联系电话：0813-7212206。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MyOWY4ODExNmQ5Nzg1N2E5NzZlNTAzMzZiYjNkNjYifQ=="/>
  </w:docVars>
  <w:rsids>
    <w:rsidRoot w:val="00000000"/>
    <w:rsid w:val="41A83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ind w:firstLine="880" w:firstLineChars="200"/>
    </w:pPr>
    <w:rPr>
      <w:rFonts w:ascii="Arial" w:hAnsi="Arial" w:eastAsia="仿宋"/>
      <w:sz w:val="32"/>
    </w:rPr>
  </w:style>
  <w:style w:type="paragraph" w:styleId="3">
    <w:name w:val="Body Text"/>
    <w:basedOn w:val="1"/>
    <w:next w:val="4"/>
    <w:unhideWhenUsed/>
    <w:qFormat/>
    <w:uiPriority w:val="99"/>
    <w:pPr>
      <w:spacing w:after="120"/>
    </w:pPr>
    <w:rPr>
      <w:rFonts w:ascii="Times New Roman" w:hAnsi="Times New Roman" w:eastAsia="宋体" w:cs="Times New Roman"/>
      <w:szCs w:val="24"/>
    </w:rPr>
  </w:style>
  <w:style w:type="paragraph" w:customStyle="1" w:styleId="4">
    <w:name w:val="默认"/>
    <w:autoRedefine/>
    <w:qFormat/>
    <w:uiPriority w:val="0"/>
    <w:rPr>
      <w:rFonts w:ascii="Helvetica" w:hAnsi="Helvetica" w:eastAsia="Helvetica" w:cs="Helvetica"/>
      <w:color w:val="000000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2024-03-12T08:20:02Z</dcterms:created>
  <dc:creator>Administrator</dc:creator>
  <cp:lastModifiedBy>悦</cp:lastModifiedBy>
  <dcterms:modified xsi:type="dcterms:W3CDTF">2024-03-12T08:20:14Z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3E7B7C7E845841FBB4B769E0BAE7C151_12</vt:lpwstr>
  </property>
</Properties>
</file>