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767" w:rsidRDefault="008D5B87">
      <w:pPr>
        <w:pStyle w:val="ad"/>
        <w:spacing w:line="400" w:lineRule="exact"/>
        <w:rPr>
          <w:rFonts w:ascii="仿宋" w:eastAsia="仿宋" w:hAnsi="仿宋" w:cs="仿宋"/>
          <w:kern w:val="0"/>
          <w:sz w:val="24"/>
        </w:rPr>
      </w:pPr>
      <w:bookmarkStart w:id="0" w:name="_Toc29169"/>
      <w:bookmarkStart w:id="1" w:name="_Toc24549"/>
      <w:bookmarkStart w:id="2" w:name="_Toc23600"/>
      <w:bookmarkStart w:id="3" w:name="_GoBack"/>
      <w:bookmarkEnd w:id="3"/>
      <w:r>
        <w:rPr>
          <w:rFonts w:ascii="仿宋" w:eastAsia="仿宋" w:hAnsi="仿宋" w:cs="仿宋" w:hint="eastAsia"/>
          <w:kern w:val="0"/>
          <w:sz w:val="24"/>
        </w:rPr>
        <w:t>附件</w:t>
      </w:r>
      <w:r>
        <w:rPr>
          <w:rFonts w:ascii="仿宋" w:eastAsia="仿宋" w:hAnsi="仿宋" w:cs="仿宋" w:hint="eastAsia"/>
          <w:kern w:val="0"/>
          <w:sz w:val="24"/>
        </w:rPr>
        <w:t>2</w:t>
      </w:r>
      <w:r>
        <w:rPr>
          <w:rFonts w:ascii="仿宋" w:eastAsia="仿宋" w:hAnsi="仿宋" w:cs="仿宋" w:hint="eastAsia"/>
          <w:kern w:val="0"/>
          <w:sz w:val="24"/>
        </w:rPr>
        <w:t>：</w:t>
      </w:r>
      <w:bookmarkEnd w:id="0"/>
      <w:bookmarkEnd w:id="1"/>
      <w:bookmarkEnd w:id="2"/>
    </w:p>
    <w:p w:rsidR="002A5767" w:rsidRDefault="008D5B87">
      <w:pPr>
        <w:pStyle w:val="ad"/>
        <w:spacing w:line="400" w:lineRule="exact"/>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承诺函</w:t>
      </w:r>
    </w:p>
    <w:p w:rsidR="002A5767" w:rsidRDefault="008D5B87">
      <w:pPr>
        <w:pStyle w:val="ad"/>
        <w:spacing w:line="400" w:lineRule="exact"/>
        <w:ind w:firstLineChars="200" w:firstLine="480"/>
        <w:rPr>
          <w:rFonts w:ascii="仿宋" w:eastAsia="仿宋" w:hAnsi="仿宋" w:cs="仿宋"/>
          <w:kern w:val="0"/>
          <w:sz w:val="24"/>
        </w:rPr>
      </w:pPr>
      <w:r>
        <w:rPr>
          <w:rFonts w:ascii="仿宋" w:eastAsia="仿宋" w:hAnsi="仿宋" w:cs="仿宋" w:hint="eastAsia"/>
          <w:kern w:val="0"/>
          <w:sz w:val="24"/>
        </w:rPr>
        <w:t>富顺县</w:t>
      </w:r>
      <w:proofErr w:type="gramStart"/>
      <w:r>
        <w:rPr>
          <w:rFonts w:ascii="仿宋" w:eastAsia="仿宋" w:hAnsi="仿宋" w:cs="仿宋" w:hint="eastAsia"/>
          <w:kern w:val="0"/>
          <w:sz w:val="24"/>
        </w:rPr>
        <w:t>医</w:t>
      </w:r>
      <w:proofErr w:type="gramEnd"/>
      <w:r>
        <w:rPr>
          <w:rFonts w:ascii="仿宋" w:eastAsia="仿宋" w:hAnsi="仿宋" w:cs="仿宋" w:hint="eastAsia"/>
          <w:kern w:val="0"/>
          <w:sz w:val="24"/>
        </w:rPr>
        <w:t>共体总医院：</w:t>
      </w:r>
    </w:p>
    <w:p w:rsidR="002A5767" w:rsidRDefault="002A5767">
      <w:pPr>
        <w:pStyle w:val="ad"/>
        <w:spacing w:line="400" w:lineRule="exact"/>
        <w:ind w:firstLineChars="200" w:firstLine="480"/>
        <w:rPr>
          <w:rFonts w:ascii="仿宋" w:eastAsia="仿宋" w:hAnsi="仿宋" w:cs="仿宋"/>
          <w:kern w:val="0"/>
          <w:sz w:val="24"/>
        </w:rPr>
      </w:pPr>
    </w:p>
    <w:p w:rsidR="002A5767" w:rsidRDefault="008D5B87">
      <w:pPr>
        <w:pStyle w:val="ad"/>
        <w:spacing w:line="400" w:lineRule="exact"/>
        <w:ind w:firstLineChars="200" w:firstLine="480"/>
        <w:rPr>
          <w:rFonts w:ascii="仿宋" w:eastAsia="仿宋" w:hAnsi="仿宋" w:cs="仿宋"/>
          <w:kern w:val="0"/>
          <w:sz w:val="24"/>
        </w:rPr>
      </w:pPr>
      <w:r>
        <w:rPr>
          <w:rFonts w:ascii="仿宋" w:eastAsia="仿宋" w:hAnsi="仿宋" w:cs="仿宋" w:hint="eastAsia"/>
          <w:kern w:val="0"/>
          <w:sz w:val="24"/>
          <w:u w:val="single"/>
        </w:rPr>
        <w:t xml:space="preserve">                   </w:t>
      </w:r>
      <w:r>
        <w:rPr>
          <w:rFonts w:ascii="仿宋" w:eastAsia="仿宋" w:hAnsi="仿宋" w:cs="仿宋" w:hint="eastAsia"/>
          <w:kern w:val="0"/>
          <w:sz w:val="24"/>
        </w:rPr>
        <w:t>（响应供应商名称）作为参加本次调研及采购活动（项目：</w:t>
      </w:r>
      <w:r>
        <w:rPr>
          <w:rFonts w:ascii="仿宋" w:eastAsia="仿宋" w:hAnsi="仿宋" w:cs="仿宋" w:hint="eastAsia"/>
          <w:kern w:val="0"/>
          <w:sz w:val="24"/>
          <w:u w:val="single"/>
        </w:rPr>
        <w:t xml:space="preserve">                   </w:t>
      </w:r>
      <w:r>
        <w:rPr>
          <w:rFonts w:ascii="仿宋" w:eastAsia="仿宋" w:hAnsi="仿宋" w:cs="仿宋" w:hint="eastAsia"/>
          <w:kern w:val="0"/>
          <w:sz w:val="24"/>
        </w:rPr>
        <w:t>）的响应人，现郑重承诺：</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一、具备《中华人民共和国政府采购法》第二十二条第一款和本项目规定的条件：</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（一）具有独立承担民事责任的能力；</w:t>
      </w:r>
      <w:r>
        <w:rPr>
          <w:rFonts w:ascii="仿宋" w:eastAsia="仿宋" w:hAnsi="仿宋" w:cs="仿宋" w:hint="eastAsia"/>
          <w:kern w:val="0"/>
          <w:sz w:val="24"/>
        </w:rPr>
        <w:t xml:space="preserve"> </w:t>
      </w:r>
      <w:r>
        <w:rPr>
          <w:rFonts w:ascii="仿宋" w:eastAsia="仿宋" w:hAnsi="仿宋" w:cs="仿宋" w:hint="eastAsia"/>
          <w:kern w:val="0"/>
          <w:sz w:val="24"/>
        </w:rPr>
        <w:br/>
      </w:r>
      <w:r>
        <w:rPr>
          <w:rFonts w:ascii="仿宋" w:eastAsia="仿宋" w:hAnsi="仿宋" w:cs="仿宋" w:hint="eastAsia"/>
          <w:kern w:val="0"/>
          <w:sz w:val="24"/>
        </w:rPr>
        <w:t xml:space="preserve">　　（二）具有良好的商业信誉和健全的财务会计制度；</w:t>
      </w:r>
      <w:r>
        <w:rPr>
          <w:rFonts w:ascii="仿宋" w:eastAsia="仿宋" w:hAnsi="仿宋" w:cs="仿宋" w:hint="eastAsia"/>
          <w:kern w:val="0"/>
          <w:sz w:val="24"/>
        </w:rPr>
        <w:t xml:space="preserve"> </w:t>
      </w:r>
      <w:r>
        <w:rPr>
          <w:rFonts w:ascii="仿宋" w:eastAsia="仿宋" w:hAnsi="仿宋" w:cs="仿宋" w:hint="eastAsia"/>
          <w:kern w:val="0"/>
          <w:sz w:val="24"/>
        </w:rPr>
        <w:br/>
      </w:r>
      <w:r>
        <w:rPr>
          <w:rFonts w:ascii="仿宋" w:eastAsia="仿宋" w:hAnsi="仿宋" w:cs="仿宋" w:hint="eastAsia"/>
          <w:kern w:val="0"/>
          <w:sz w:val="24"/>
        </w:rPr>
        <w:t xml:space="preserve">　　（三）具有履行合同所必需的设备和专业技术能力；</w:t>
      </w:r>
      <w:r>
        <w:rPr>
          <w:rFonts w:ascii="仿宋" w:eastAsia="仿宋" w:hAnsi="仿宋" w:cs="仿宋" w:hint="eastAsia"/>
          <w:kern w:val="0"/>
          <w:sz w:val="24"/>
        </w:rPr>
        <w:t xml:space="preserve"> </w:t>
      </w:r>
      <w:r>
        <w:rPr>
          <w:rFonts w:ascii="仿宋" w:eastAsia="仿宋" w:hAnsi="仿宋" w:cs="仿宋" w:hint="eastAsia"/>
          <w:kern w:val="0"/>
          <w:sz w:val="24"/>
        </w:rPr>
        <w:br/>
      </w:r>
      <w:r>
        <w:rPr>
          <w:rFonts w:ascii="仿宋" w:eastAsia="仿宋" w:hAnsi="仿宋" w:cs="仿宋" w:hint="eastAsia"/>
          <w:kern w:val="0"/>
          <w:sz w:val="24"/>
        </w:rPr>
        <w:t xml:space="preserve">　　（四）有依法缴纳税收和社会保障资金的良好记录；</w:t>
      </w:r>
      <w:r>
        <w:rPr>
          <w:rFonts w:ascii="仿宋" w:eastAsia="仿宋" w:hAnsi="仿宋" w:cs="仿宋" w:hint="eastAsia"/>
          <w:kern w:val="0"/>
          <w:sz w:val="24"/>
        </w:rPr>
        <w:t xml:space="preserve"> </w:t>
      </w:r>
      <w:r>
        <w:rPr>
          <w:rFonts w:ascii="仿宋" w:eastAsia="仿宋" w:hAnsi="仿宋" w:cs="仿宋" w:hint="eastAsia"/>
          <w:kern w:val="0"/>
          <w:sz w:val="24"/>
        </w:rPr>
        <w:br/>
      </w:r>
      <w:r>
        <w:rPr>
          <w:rFonts w:ascii="仿宋" w:eastAsia="仿宋" w:hAnsi="仿宋" w:cs="仿宋" w:hint="eastAsia"/>
          <w:kern w:val="0"/>
          <w:sz w:val="24"/>
        </w:rPr>
        <w:t xml:space="preserve">　　（五）参加政府采购活动前三年内，在经营活动中没有重大违法记录；</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（六）法律、行政法规规定的其他条件；</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（七）本项目提出的特殊条件。</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二、完全接受本项目调研及采购需求规定，如对调研及采购需求有异议，已经在递交响应文件截止时间届满前依法进行维权救济，不存在对调研及采购需求有异议的同时又参加调研及采购活动以求侥幸成交或者为实现其他非法目的的行为。</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三</w:t>
      </w:r>
      <w:r>
        <w:rPr>
          <w:rFonts w:ascii="仿宋" w:eastAsia="仿宋" w:hAnsi="仿宋" w:cs="仿宋" w:hint="eastAsia"/>
          <w:kern w:val="0"/>
          <w:sz w:val="24"/>
        </w:rPr>
        <w:t>、参加本次调研及采购活动，不存在与单位负责人为同一人或者存在直接控股、管理关系的其他响应人参与同一合同项下的调研及采购活动的行为。</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四、参加本次调研及采购活动，不存在和其他响应人在同一合同项下的采购项目中，同时委托同一个自然人、同一家庭的人员、同一单位的人员作为代理人的行为。</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五、如果有《四川省政府采购当事人诚信管理办法》（</w:t>
      </w:r>
      <w:proofErr w:type="gramStart"/>
      <w:r>
        <w:rPr>
          <w:rFonts w:ascii="仿宋" w:eastAsia="仿宋" w:hAnsi="仿宋" w:cs="仿宋" w:hint="eastAsia"/>
          <w:kern w:val="0"/>
          <w:sz w:val="24"/>
        </w:rPr>
        <w:t>川财采</w:t>
      </w:r>
      <w:proofErr w:type="gramEnd"/>
      <w:r>
        <w:rPr>
          <w:rFonts w:ascii="仿宋" w:eastAsia="仿宋" w:hAnsi="仿宋" w:cs="仿宋" w:hint="eastAsia"/>
          <w:kern w:val="0"/>
          <w:sz w:val="24"/>
        </w:rPr>
        <w:t>〔</w:t>
      </w:r>
      <w:r>
        <w:rPr>
          <w:rFonts w:ascii="仿宋" w:eastAsia="仿宋" w:hAnsi="仿宋" w:cs="仿宋" w:hint="eastAsia"/>
          <w:kern w:val="0"/>
          <w:sz w:val="24"/>
        </w:rPr>
        <w:t>2015</w:t>
      </w:r>
      <w:r>
        <w:rPr>
          <w:rFonts w:ascii="仿宋" w:eastAsia="仿宋" w:hAnsi="仿宋" w:cs="仿宋" w:hint="eastAsia"/>
          <w:kern w:val="0"/>
          <w:sz w:val="24"/>
        </w:rPr>
        <w:t>〕</w:t>
      </w:r>
      <w:r>
        <w:rPr>
          <w:rFonts w:ascii="仿宋" w:eastAsia="仿宋" w:hAnsi="仿宋" w:cs="仿宋" w:hint="eastAsia"/>
          <w:kern w:val="0"/>
          <w:sz w:val="24"/>
        </w:rPr>
        <w:t>33</w:t>
      </w:r>
      <w:r>
        <w:rPr>
          <w:rFonts w:ascii="仿宋" w:eastAsia="仿宋" w:hAnsi="仿宋" w:cs="仿宋" w:hint="eastAsia"/>
          <w:kern w:val="0"/>
          <w:sz w:val="24"/>
        </w:rPr>
        <w:t>号）规定的记入诚信档案的失信行为，将在响应文件中全面如实反映。</w:t>
      </w: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六、响应文件中提供的能够给予采购人带来优惠的任何材料资料和技术、服务、商务等响应承诺情况都是真实的、</w:t>
      </w:r>
      <w:r>
        <w:rPr>
          <w:rFonts w:ascii="仿宋" w:eastAsia="仿宋" w:hAnsi="仿宋" w:cs="仿宋" w:hint="eastAsia"/>
          <w:kern w:val="0"/>
          <w:sz w:val="24"/>
        </w:rPr>
        <w:t>有效的、合法的。</w:t>
      </w:r>
    </w:p>
    <w:p w:rsidR="002A5767" w:rsidRDefault="008D5B87">
      <w:pPr>
        <w:pStyle w:val="ad"/>
        <w:spacing w:line="400" w:lineRule="exact"/>
        <w:ind w:firstLineChars="200" w:firstLine="480"/>
        <w:rPr>
          <w:rFonts w:ascii="仿宋" w:eastAsia="仿宋" w:hAnsi="仿宋" w:cs="仿宋"/>
          <w:kern w:val="0"/>
          <w:sz w:val="24"/>
        </w:rPr>
      </w:pPr>
      <w:r>
        <w:rPr>
          <w:rFonts w:ascii="仿宋" w:eastAsia="仿宋" w:hAnsi="仿宋" w:cs="仿宋" w:hint="eastAsia"/>
          <w:kern w:val="0"/>
          <w:sz w:val="24"/>
        </w:rPr>
        <w:t>本公司对上述承诺的内容事项的真实性负责。如经查实上述承诺的内容事项存在虚假，我公司愿意接受以提供虚假材料谋取成交为由追究的法律责任。</w:t>
      </w:r>
    </w:p>
    <w:p w:rsidR="002A5767" w:rsidRDefault="002A5767">
      <w:pPr>
        <w:widowControl/>
        <w:spacing w:line="400" w:lineRule="exact"/>
        <w:ind w:firstLineChars="200" w:firstLine="480"/>
        <w:jc w:val="left"/>
        <w:rPr>
          <w:rFonts w:ascii="仿宋" w:eastAsia="仿宋" w:hAnsi="仿宋" w:cs="仿宋"/>
          <w:kern w:val="0"/>
          <w:sz w:val="24"/>
        </w:rPr>
      </w:pPr>
    </w:p>
    <w:p w:rsidR="002A5767" w:rsidRDefault="008D5B87">
      <w:pPr>
        <w:widowControl/>
        <w:spacing w:line="400" w:lineRule="exact"/>
        <w:ind w:firstLineChars="200" w:firstLine="480"/>
        <w:jc w:val="left"/>
        <w:rPr>
          <w:rFonts w:ascii="仿宋" w:eastAsia="仿宋" w:hAnsi="仿宋" w:cs="仿宋"/>
          <w:kern w:val="0"/>
          <w:sz w:val="24"/>
        </w:rPr>
      </w:pPr>
      <w:r>
        <w:rPr>
          <w:rFonts w:ascii="仿宋" w:eastAsia="仿宋" w:hAnsi="仿宋" w:cs="仿宋" w:hint="eastAsia"/>
          <w:kern w:val="0"/>
          <w:sz w:val="24"/>
        </w:rPr>
        <w:t>响应人名称（加盖公章）：</w:t>
      </w:r>
    </w:p>
    <w:p w:rsidR="002A5767" w:rsidRDefault="008D5B87">
      <w:pPr>
        <w:widowControl/>
        <w:spacing w:line="400" w:lineRule="exact"/>
        <w:ind w:firstLineChars="196" w:firstLine="470"/>
        <w:jc w:val="left"/>
        <w:rPr>
          <w:rFonts w:ascii="仿宋" w:eastAsia="仿宋" w:hAnsi="仿宋" w:cs="仿宋"/>
          <w:kern w:val="0"/>
          <w:sz w:val="24"/>
        </w:rPr>
      </w:pPr>
      <w:r>
        <w:rPr>
          <w:rFonts w:ascii="仿宋" w:eastAsia="仿宋" w:hAnsi="仿宋" w:cs="仿宋" w:hint="eastAsia"/>
          <w:kern w:val="0"/>
          <w:sz w:val="24"/>
        </w:rPr>
        <w:t>法定代表人</w:t>
      </w:r>
      <w:r>
        <w:rPr>
          <w:rFonts w:ascii="仿宋" w:eastAsia="仿宋" w:hAnsi="仿宋" w:cs="仿宋" w:hint="eastAsia"/>
          <w:kern w:val="0"/>
          <w:sz w:val="24"/>
        </w:rPr>
        <w:t>/</w:t>
      </w:r>
      <w:r>
        <w:rPr>
          <w:rFonts w:ascii="仿宋" w:eastAsia="仿宋" w:hAnsi="仿宋" w:cs="仿宋" w:hint="eastAsia"/>
          <w:kern w:val="0"/>
          <w:sz w:val="24"/>
        </w:rPr>
        <w:t>负责人或授权代表（签字）：</w:t>
      </w:r>
    </w:p>
    <w:p w:rsidR="002A5767" w:rsidRDefault="008D5B87">
      <w:pPr>
        <w:widowControl/>
        <w:spacing w:line="400" w:lineRule="exact"/>
        <w:ind w:firstLineChars="196" w:firstLine="470"/>
        <w:jc w:val="left"/>
        <w:rPr>
          <w:rFonts w:ascii="仿宋" w:eastAsia="仿宋" w:hAnsi="仿宋" w:cs="仿宋"/>
          <w:kern w:val="0"/>
          <w:sz w:val="24"/>
        </w:rPr>
      </w:pPr>
      <w:r>
        <w:rPr>
          <w:rFonts w:ascii="仿宋" w:eastAsia="仿宋" w:hAnsi="仿宋" w:cs="仿宋" w:hint="eastAsia"/>
          <w:kern w:val="0"/>
          <w:sz w:val="24"/>
        </w:rPr>
        <w:t>日期：</w:t>
      </w:r>
      <w:r>
        <w:rPr>
          <w:rFonts w:ascii="仿宋" w:eastAsia="仿宋" w:hAnsi="仿宋" w:cs="仿宋" w:hint="eastAsia"/>
          <w:kern w:val="0"/>
          <w:sz w:val="24"/>
        </w:rPr>
        <w:t>XXXX</w:t>
      </w:r>
      <w:r>
        <w:rPr>
          <w:rFonts w:ascii="仿宋" w:eastAsia="仿宋" w:hAnsi="仿宋" w:cs="仿宋" w:hint="eastAsia"/>
          <w:kern w:val="0"/>
          <w:sz w:val="24"/>
        </w:rPr>
        <w:t>年</w:t>
      </w:r>
      <w:r>
        <w:rPr>
          <w:rFonts w:ascii="仿宋" w:eastAsia="仿宋" w:hAnsi="仿宋" w:cs="仿宋" w:hint="eastAsia"/>
          <w:kern w:val="0"/>
          <w:sz w:val="24"/>
        </w:rPr>
        <w:t>XX</w:t>
      </w:r>
      <w:r>
        <w:rPr>
          <w:rFonts w:ascii="仿宋" w:eastAsia="仿宋" w:hAnsi="仿宋" w:cs="仿宋" w:hint="eastAsia"/>
          <w:kern w:val="0"/>
          <w:sz w:val="24"/>
        </w:rPr>
        <w:t>月</w:t>
      </w:r>
      <w:r>
        <w:rPr>
          <w:rFonts w:ascii="仿宋" w:eastAsia="仿宋" w:hAnsi="仿宋" w:cs="仿宋" w:hint="eastAsia"/>
          <w:kern w:val="0"/>
          <w:sz w:val="24"/>
        </w:rPr>
        <w:t>XX</w:t>
      </w:r>
      <w:r>
        <w:rPr>
          <w:rFonts w:ascii="仿宋" w:eastAsia="仿宋" w:hAnsi="仿宋" w:cs="仿宋" w:hint="eastAsia"/>
          <w:kern w:val="0"/>
          <w:sz w:val="24"/>
        </w:rPr>
        <w:t>日</w:t>
      </w:r>
    </w:p>
    <w:p w:rsidR="002A5767" w:rsidRDefault="002A5767">
      <w:pPr>
        <w:pStyle w:val="a3"/>
        <w:spacing w:after="0"/>
        <w:rPr>
          <w:rFonts w:ascii="SimHei" w:eastAsia="SimHei"/>
        </w:rPr>
        <w:sectPr w:rsidR="002A5767">
          <w:headerReference w:type="default" r:id="rId9"/>
          <w:footerReference w:type="even" r:id="rId10"/>
          <w:footerReference w:type="default" r:id="rId11"/>
          <w:pgSz w:w="11906" w:h="16838"/>
          <w:pgMar w:top="1440" w:right="1800" w:bottom="1440" w:left="1800" w:header="851" w:footer="992" w:gutter="0"/>
          <w:cols w:space="720"/>
          <w:docGrid w:type="lines" w:linePitch="312"/>
        </w:sectPr>
      </w:pPr>
    </w:p>
    <w:p w:rsidR="002A5767" w:rsidRDefault="008D5B87">
      <w:pPr>
        <w:pStyle w:val="ad"/>
        <w:spacing w:line="400" w:lineRule="exact"/>
        <w:rPr>
          <w:rFonts w:ascii="仿宋" w:eastAsia="仿宋" w:hAnsi="仿宋" w:cs="仿宋"/>
          <w:szCs w:val="28"/>
        </w:rPr>
      </w:pPr>
      <w:r>
        <w:rPr>
          <w:rFonts w:ascii="仿宋" w:eastAsia="仿宋" w:hAnsi="仿宋" w:cs="仿宋" w:hint="eastAsia"/>
          <w:szCs w:val="28"/>
        </w:rPr>
        <w:lastRenderedPageBreak/>
        <w:t>附件</w:t>
      </w:r>
      <w:r>
        <w:rPr>
          <w:rFonts w:ascii="仿宋" w:eastAsia="仿宋" w:hAnsi="仿宋" w:cs="仿宋" w:hint="eastAsia"/>
          <w:szCs w:val="28"/>
        </w:rPr>
        <w:t>3</w:t>
      </w:r>
      <w:r>
        <w:rPr>
          <w:rFonts w:ascii="仿宋" w:eastAsia="仿宋" w:hAnsi="仿宋" w:cs="仿宋" w:hint="eastAsia"/>
          <w:szCs w:val="28"/>
        </w:rPr>
        <w:t>：</w:t>
      </w:r>
    </w:p>
    <w:p w:rsidR="002A5767" w:rsidRDefault="002A5767">
      <w:pPr>
        <w:pStyle w:val="a3"/>
        <w:spacing w:after="0"/>
        <w:rPr>
          <w:rFonts w:ascii="SimHei" w:eastAsia="SimHei"/>
        </w:rPr>
      </w:pPr>
    </w:p>
    <w:p w:rsidR="002A5767" w:rsidRDefault="008D5B87">
      <w:pPr>
        <w:pStyle w:val="a3"/>
        <w:spacing w:after="0" w:line="460" w:lineRule="exact"/>
        <w:jc w:val="center"/>
        <w:rPr>
          <w:rFonts w:ascii="仿宋" w:eastAsia="仿宋" w:hAnsi="仿宋" w:cs="仿宋"/>
          <w:b/>
          <w:sz w:val="36"/>
          <w:szCs w:val="28"/>
        </w:rPr>
      </w:pPr>
      <w:r>
        <w:rPr>
          <w:rFonts w:ascii="仿宋" w:eastAsia="仿宋" w:hAnsi="仿宋" w:cs="仿宋" w:hint="eastAsia"/>
          <w:b/>
          <w:sz w:val="36"/>
          <w:szCs w:val="28"/>
        </w:rPr>
        <w:t>报名函</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富顺县</w:t>
      </w:r>
      <w:proofErr w:type="gramStart"/>
      <w:r>
        <w:rPr>
          <w:rFonts w:ascii="仿宋" w:eastAsia="仿宋" w:hAnsi="仿宋" w:cs="仿宋" w:hint="eastAsia"/>
          <w:sz w:val="28"/>
          <w:szCs w:val="28"/>
        </w:rPr>
        <w:t>医</w:t>
      </w:r>
      <w:proofErr w:type="gramEnd"/>
      <w:r>
        <w:rPr>
          <w:rFonts w:ascii="仿宋" w:eastAsia="仿宋" w:hAnsi="仿宋" w:cs="仿宋" w:hint="eastAsia"/>
          <w:sz w:val="28"/>
          <w:szCs w:val="28"/>
        </w:rPr>
        <w:t>共体总医院</w:t>
      </w:r>
      <w:r>
        <w:rPr>
          <w:rFonts w:ascii="仿宋" w:eastAsia="仿宋" w:hAnsi="仿宋" w:cs="仿宋" w:hint="eastAsia"/>
          <w:sz w:val="28"/>
          <w:szCs w:val="28"/>
        </w:rPr>
        <w:t>：</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经研究，我方决定参加贵院</w:t>
      </w:r>
      <w:r>
        <w:rPr>
          <w:rFonts w:ascii="仿宋" w:eastAsia="仿宋" w:hAnsi="仿宋" w:cs="仿宋" w:hint="eastAsia"/>
          <w:sz w:val="28"/>
          <w:szCs w:val="28"/>
          <w:u w:val="single"/>
        </w:rPr>
        <w:t xml:space="preserve">                 </w:t>
      </w:r>
      <w:r>
        <w:rPr>
          <w:rFonts w:ascii="仿宋" w:eastAsia="仿宋" w:hAnsi="仿宋" w:cs="仿宋" w:hint="eastAsia"/>
          <w:sz w:val="28"/>
          <w:szCs w:val="28"/>
        </w:rPr>
        <w:t>项目的</w:t>
      </w:r>
      <w:r>
        <w:rPr>
          <w:rFonts w:ascii="仿宋" w:eastAsia="仿宋" w:hAnsi="仿宋" w:cs="仿宋" w:hint="eastAsia"/>
          <w:sz w:val="28"/>
          <w:szCs w:val="28"/>
        </w:rPr>
        <w:t>调研及采购</w:t>
      </w:r>
      <w:r>
        <w:rPr>
          <w:rFonts w:ascii="仿宋" w:eastAsia="仿宋" w:hAnsi="仿宋" w:cs="仿宋" w:hint="eastAsia"/>
          <w:sz w:val="28"/>
          <w:szCs w:val="28"/>
        </w:rPr>
        <w:t>报价。为此，我方郑重声明以下内容，并负法律责任。</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、我方提交的所有报名资料真实合法有效。</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、如果我方的报名文件被接受或我公司</w:t>
      </w:r>
      <w:r>
        <w:rPr>
          <w:rFonts w:ascii="仿宋" w:eastAsia="仿宋" w:hAnsi="仿宋" w:cs="仿宋" w:hint="eastAsia"/>
          <w:sz w:val="28"/>
          <w:szCs w:val="28"/>
        </w:rPr>
        <w:t>为成交公司</w:t>
      </w:r>
      <w:r>
        <w:rPr>
          <w:rFonts w:ascii="仿宋" w:eastAsia="仿宋" w:hAnsi="仿宋" w:cs="仿宋" w:hint="eastAsia"/>
          <w:sz w:val="28"/>
          <w:szCs w:val="28"/>
        </w:rPr>
        <w:t>，我方将履行报名文件中规定的每一项要求，并按我方的承诺按期、保质、保量提供货物。</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、我方理解，最低报价不是比选的唯一条件，</w:t>
      </w:r>
      <w:r>
        <w:rPr>
          <w:rFonts w:ascii="仿宋" w:eastAsia="仿宋" w:hAnsi="仿宋" w:cs="仿宋" w:hint="eastAsia"/>
          <w:sz w:val="28"/>
          <w:szCs w:val="28"/>
        </w:rPr>
        <w:t>贵方</w:t>
      </w:r>
      <w:r>
        <w:rPr>
          <w:rFonts w:ascii="仿宋" w:eastAsia="仿宋" w:hAnsi="仿宋" w:cs="仿宋" w:hint="eastAsia"/>
          <w:sz w:val="28"/>
          <w:szCs w:val="28"/>
        </w:rPr>
        <w:t>有选择质优价廉产品的权利。</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、我方愿</w:t>
      </w:r>
      <w:r>
        <w:rPr>
          <w:rFonts w:ascii="仿宋" w:eastAsia="仿宋" w:hAnsi="仿宋" w:cs="仿宋" w:hint="eastAsia"/>
          <w:sz w:val="28"/>
          <w:szCs w:val="28"/>
        </w:rPr>
        <w:t>按照《中华人民共和国</w:t>
      </w:r>
      <w:r>
        <w:rPr>
          <w:rFonts w:ascii="仿宋" w:eastAsia="仿宋" w:hAnsi="仿宋" w:cs="仿宋" w:hint="eastAsia"/>
          <w:sz w:val="28"/>
          <w:szCs w:val="28"/>
        </w:rPr>
        <w:t>民法典</w:t>
      </w:r>
      <w:r>
        <w:rPr>
          <w:rFonts w:ascii="仿宋" w:eastAsia="仿宋" w:hAnsi="仿宋" w:cs="仿宋" w:hint="eastAsia"/>
          <w:sz w:val="28"/>
          <w:szCs w:val="28"/>
        </w:rPr>
        <w:t>》履行自己的全部责任。</w:t>
      </w:r>
    </w:p>
    <w:p w:rsidR="002A5767" w:rsidRDefault="008D5B87">
      <w:pPr>
        <w:pStyle w:val="a3"/>
        <w:spacing w:after="0" w:line="480" w:lineRule="exact"/>
        <w:ind w:left="-2" w:firstLine="48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、我方同意遵守贵院有关</w:t>
      </w:r>
      <w:r>
        <w:rPr>
          <w:rFonts w:ascii="仿宋" w:eastAsia="仿宋" w:hAnsi="仿宋" w:cs="仿宋" w:hint="eastAsia"/>
          <w:sz w:val="28"/>
          <w:szCs w:val="28"/>
        </w:rPr>
        <w:t>调研及采购</w:t>
      </w:r>
      <w:r>
        <w:rPr>
          <w:rFonts w:ascii="仿宋" w:eastAsia="仿宋" w:hAnsi="仿宋" w:cs="仿宋" w:hint="eastAsia"/>
          <w:sz w:val="28"/>
          <w:szCs w:val="28"/>
        </w:rPr>
        <w:t>的各项规定。</w:t>
      </w:r>
    </w:p>
    <w:p w:rsidR="002A5767" w:rsidRDefault="002A5767">
      <w:pPr>
        <w:pStyle w:val="a3"/>
        <w:spacing w:after="0" w:line="480" w:lineRule="exact"/>
        <w:ind w:left="-2" w:firstLine="480"/>
        <w:rPr>
          <w:rFonts w:ascii="仿宋" w:eastAsia="仿宋" w:hAnsi="仿宋" w:cs="仿宋"/>
          <w:sz w:val="28"/>
          <w:szCs w:val="28"/>
        </w:rPr>
      </w:pPr>
    </w:p>
    <w:p w:rsidR="002A5767" w:rsidRDefault="008D5B87">
      <w:pPr>
        <w:pStyle w:val="a3"/>
        <w:spacing w:after="0" w:line="460" w:lineRule="exact"/>
        <w:ind w:left="571" w:hanging="571"/>
        <w:rPr>
          <w:rFonts w:ascii="仿宋" w:eastAsia="仿宋" w:hAnsi="仿宋" w:cs="仿宋"/>
          <w:sz w:val="28"/>
          <w:szCs w:val="28"/>
        </w:rPr>
      </w:pPr>
      <w:r>
        <w:rPr>
          <w:rFonts w:ascii="仿宋" w:eastAsia="仿宋" w:hAnsi="仿宋" w:cs="仿宋" w:hint="eastAsia"/>
          <w:sz w:val="28"/>
          <w:szCs w:val="28"/>
        </w:rPr>
        <w:t>报名人代表姓名、职务：</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报名人单位全称（公章）</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报名人代表签字：</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地</w:t>
      </w:r>
      <w:r>
        <w:rPr>
          <w:rFonts w:ascii="仿宋" w:eastAsia="仿宋" w:hAnsi="仿宋" w:cs="仿宋" w:hint="eastAsia"/>
          <w:sz w:val="28"/>
          <w:szCs w:val="28"/>
        </w:rPr>
        <w:t xml:space="preserve">    </w:t>
      </w:r>
      <w:r>
        <w:rPr>
          <w:rFonts w:ascii="仿宋" w:eastAsia="仿宋" w:hAnsi="仿宋" w:cs="仿宋" w:hint="eastAsia"/>
          <w:sz w:val="28"/>
          <w:szCs w:val="28"/>
        </w:rPr>
        <w:t>址：</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电</w:t>
      </w:r>
      <w:r>
        <w:rPr>
          <w:rFonts w:ascii="仿宋" w:eastAsia="仿宋" w:hAnsi="仿宋" w:cs="仿宋" w:hint="eastAsia"/>
          <w:sz w:val="28"/>
          <w:szCs w:val="28"/>
        </w:rPr>
        <w:t xml:space="preserve">    </w:t>
      </w:r>
      <w:r>
        <w:rPr>
          <w:rFonts w:ascii="仿宋" w:eastAsia="仿宋" w:hAnsi="仿宋" w:cs="仿宋" w:hint="eastAsia"/>
          <w:sz w:val="28"/>
          <w:szCs w:val="28"/>
        </w:rPr>
        <w:t>话：</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QQ</w:t>
      </w:r>
      <w:r>
        <w:rPr>
          <w:rFonts w:ascii="仿宋" w:eastAsia="仿宋" w:hAnsi="仿宋" w:cs="仿宋" w:hint="eastAsia"/>
          <w:sz w:val="28"/>
          <w:szCs w:val="28"/>
        </w:rPr>
        <w:t>邮箱：</w:t>
      </w:r>
    </w:p>
    <w:p w:rsidR="002A5767" w:rsidRDefault="002A5767">
      <w:pPr>
        <w:pStyle w:val="a3"/>
        <w:spacing w:after="0" w:line="460" w:lineRule="exact"/>
        <w:jc w:val="right"/>
        <w:rPr>
          <w:rFonts w:ascii="仿宋" w:eastAsia="仿宋" w:hAnsi="仿宋" w:cs="仿宋"/>
          <w:sz w:val="28"/>
          <w:szCs w:val="28"/>
        </w:rPr>
      </w:pPr>
    </w:p>
    <w:p w:rsidR="002A5767" w:rsidRDefault="008D5B87">
      <w:pPr>
        <w:pStyle w:val="a3"/>
        <w:spacing w:after="0" w:line="460" w:lineRule="exact"/>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2A5767" w:rsidRDefault="002A5767">
      <w:pPr>
        <w:pStyle w:val="a3"/>
        <w:spacing w:after="0"/>
        <w:rPr>
          <w:rFonts w:ascii="仿宋" w:eastAsia="仿宋" w:hAnsi="仿宋" w:cs="仿宋"/>
          <w:sz w:val="28"/>
          <w:szCs w:val="28"/>
        </w:rPr>
        <w:sectPr w:rsidR="002A5767">
          <w:pgSz w:w="11906" w:h="16838"/>
          <w:pgMar w:top="1440" w:right="1800" w:bottom="1440" w:left="1800" w:header="851" w:footer="992" w:gutter="0"/>
          <w:cols w:space="720"/>
          <w:docGrid w:type="lines" w:linePitch="312"/>
        </w:sectPr>
      </w:pP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lastRenderedPageBreak/>
        <w:t>附件</w:t>
      </w:r>
      <w:r>
        <w:rPr>
          <w:rFonts w:ascii="仿宋" w:eastAsia="仿宋" w:hAnsi="仿宋" w:cs="仿宋" w:hint="eastAsia"/>
          <w:sz w:val="28"/>
          <w:szCs w:val="28"/>
        </w:rPr>
        <w:t>4</w:t>
      </w:r>
      <w:r>
        <w:rPr>
          <w:rFonts w:ascii="仿宋" w:eastAsia="仿宋" w:hAnsi="仿宋" w:cs="仿宋" w:hint="eastAsia"/>
          <w:sz w:val="28"/>
          <w:szCs w:val="28"/>
        </w:rPr>
        <w:t>：</w:t>
      </w:r>
    </w:p>
    <w:p w:rsidR="002A5767" w:rsidRDefault="002A5767">
      <w:pPr>
        <w:pStyle w:val="a3"/>
        <w:spacing w:after="0"/>
        <w:rPr>
          <w:rFonts w:eastAsia="SimHei"/>
        </w:rPr>
      </w:pPr>
    </w:p>
    <w:p w:rsidR="002A5767" w:rsidRDefault="008D5B87">
      <w:pPr>
        <w:pStyle w:val="a3"/>
        <w:spacing w:after="0" w:line="460" w:lineRule="exact"/>
        <w:jc w:val="center"/>
        <w:rPr>
          <w:rFonts w:ascii="仿宋" w:eastAsia="仿宋" w:hAnsi="仿宋" w:cs="仿宋"/>
          <w:b/>
          <w:sz w:val="36"/>
          <w:szCs w:val="28"/>
        </w:rPr>
      </w:pPr>
      <w:r>
        <w:rPr>
          <w:rFonts w:ascii="仿宋" w:eastAsia="仿宋" w:hAnsi="仿宋" w:cs="仿宋" w:hint="eastAsia"/>
          <w:b/>
          <w:sz w:val="36"/>
          <w:szCs w:val="28"/>
        </w:rPr>
        <w:t>法定代表人授权委托书</w:t>
      </w:r>
    </w:p>
    <w:p w:rsidR="002A5767" w:rsidRDefault="002A5767">
      <w:pPr>
        <w:pStyle w:val="a3"/>
        <w:spacing w:after="0" w:line="460" w:lineRule="exact"/>
        <w:jc w:val="center"/>
        <w:rPr>
          <w:b/>
          <w:sz w:val="32"/>
        </w:rPr>
      </w:pP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富顺县</w:t>
      </w:r>
      <w:proofErr w:type="gramStart"/>
      <w:r>
        <w:rPr>
          <w:rFonts w:ascii="仿宋" w:eastAsia="仿宋" w:hAnsi="仿宋" w:cs="仿宋" w:hint="eastAsia"/>
          <w:sz w:val="28"/>
          <w:szCs w:val="28"/>
        </w:rPr>
        <w:t>医</w:t>
      </w:r>
      <w:proofErr w:type="gramEnd"/>
      <w:r>
        <w:rPr>
          <w:rFonts w:ascii="仿宋" w:eastAsia="仿宋" w:hAnsi="仿宋" w:cs="仿宋" w:hint="eastAsia"/>
          <w:sz w:val="28"/>
          <w:szCs w:val="28"/>
        </w:rPr>
        <w:t>共体总医院：</w:t>
      </w:r>
    </w:p>
    <w:p w:rsidR="002A5767" w:rsidRDefault="002A5767">
      <w:pPr>
        <w:pStyle w:val="a3"/>
        <w:spacing w:after="0" w:line="460" w:lineRule="exact"/>
        <w:rPr>
          <w:rFonts w:ascii="仿宋" w:eastAsia="仿宋" w:hAnsi="仿宋" w:cs="仿宋"/>
          <w:sz w:val="28"/>
          <w:szCs w:val="28"/>
        </w:rPr>
      </w:pPr>
    </w:p>
    <w:p w:rsidR="002A5767" w:rsidRDefault="008D5B87">
      <w:pPr>
        <w:pStyle w:val="a3"/>
        <w:spacing w:after="0" w:line="460" w:lineRule="exact"/>
        <w:jc w:val="left"/>
        <w:rPr>
          <w:rFonts w:ascii="仿宋" w:eastAsia="仿宋" w:hAnsi="仿宋" w:cs="仿宋"/>
          <w:sz w:val="28"/>
          <w:szCs w:val="28"/>
        </w:rPr>
      </w:pPr>
      <w:r>
        <w:rPr>
          <w:rFonts w:ascii="仿宋" w:eastAsia="仿宋" w:hAnsi="仿宋" w:cs="仿宋" w:hint="eastAsia"/>
          <w:sz w:val="28"/>
          <w:szCs w:val="28"/>
        </w:rPr>
        <w:t>（报名公司名称）法定代表人</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授权我公司</w:t>
      </w:r>
      <w:r>
        <w:rPr>
          <w:rFonts w:ascii="仿宋" w:eastAsia="仿宋" w:hAnsi="仿宋" w:cs="仿宋" w:hint="eastAsia"/>
          <w:sz w:val="28"/>
          <w:szCs w:val="28"/>
          <w:u w:val="single"/>
        </w:rPr>
        <w:t xml:space="preserve">          </w:t>
      </w:r>
      <w:r>
        <w:rPr>
          <w:rFonts w:ascii="仿宋" w:eastAsia="仿宋" w:hAnsi="仿宋" w:cs="仿宋" w:hint="eastAsia"/>
          <w:sz w:val="28"/>
          <w:szCs w:val="28"/>
        </w:rPr>
        <w:t>（职务或职称）</w:t>
      </w:r>
      <w:r>
        <w:rPr>
          <w:rFonts w:ascii="仿宋" w:eastAsia="仿宋" w:hAnsi="仿宋" w:cs="仿宋" w:hint="eastAsia"/>
          <w:sz w:val="28"/>
          <w:szCs w:val="28"/>
          <w:u w:val="single"/>
        </w:rPr>
        <w:t xml:space="preserve">          </w:t>
      </w:r>
      <w:r>
        <w:rPr>
          <w:rFonts w:ascii="仿宋" w:eastAsia="仿宋" w:hAnsi="仿宋" w:cs="仿宋" w:hint="eastAsia"/>
          <w:sz w:val="28"/>
          <w:szCs w:val="28"/>
        </w:rPr>
        <w:t>（姓名）为我单位本次报名授权代理人，全权处理此次（医院名称）</w:t>
      </w:r>
      <w:r>
        <w:rPr>
          <w:rFonts w:ascii="仿宋" w:eastAsia="仿宋" w:hAnsi="仿宋" w:cs="仿宋" w:hint="eastAsia"/>
          <w:sz w:val="28"/>
          <w:szCs w:val="28"/>
          <w:u w:val="single"/>
        </w:rPr>
        <w:t xml:space="preserve">             </w:t>
      </w:r>
      <w:r>
        <w:rPr>
          <w:rFonts w:ascii="仿宋" w:eastAsia="仿宋" w:hAnsi="仿宋" w:cs="仿宋" w:hint="eastAsia"/>
          <w:sz w:val="28"/>
          <w:szCs w:val="28"/>
        </w:rPr>
        <w:t>项目调研及采购活动的一切事宜。</w:t>
      </w:r>
    </w:p>
    <w:p w:rsidR="002A5767" w:rsidRDefault="002A5767">
      <w:pPr>
        <w:pStyle w:val="a3"/>
        <w:spacing w:after="0" w:line="460" w:lineRule="exact"/>
        <w:rPr>
          <w:rFonts w:ascii="仿宋" w:eastAsia="仿宋" w:hAnsi="仿宋" w:cs="仿宋"/>
          <w:sz w:val="28"/>
          <w:szCs w:val="28"/>
        </w:rPr>
      </w:pPr>
    </w:p>
    <w:p w:rsidR="002A5767" w:rsidRDefault="002A5767">
      <w:pPr>
        <w:pStyle w:val="a3"/>
        <w:spacing w:after="0" w:line="460" w:lineRule="exact"/>
        <w:rPr>
          <w:rFonts w:ascii="仿宋" w:eastAsia="仿宋" w:hAnsi="仿宋" w:cs="仿宋"/>
          <w:sz w:val="28"/>
          <w:szCs w:val="28"/>
        </w:rPr>
      </w:pPr>
    </w:p>
    <w:p w:rsidR="002A5767" w:rsidRDefault="008D5B87">
      <w:pPr>
        <w:pStyle w:val="a3"/>
        <w:spacing w:after="0" w:line="460" w:lineRule="exact"/>
        <w:ind w:firstLine="480"/>
        <w:rPr>
          <w:rFonts w:ascii="仿宋" w:eastAsia="仿宋" w:hAnsi="仿宋" w:cs="仿宋"/>
          <w:sz w:val="28"/>
          <w:szCs w:val="28"/>
        </w:rPr>
      </w:pPr>
      <w:r>
        <w:rPr>
          <w:rFonts w:ascii="仿宋" w:eastAsia="仿宋" w:hAnsi="仿宋" w:cs="仿宋" w:hint="eastAsia"/>
          <w:sz w:val="28"/>
          <w:szCs w:val="28"/>
        </w:rPr>
        <w:t>特此授权。</w:t>
      </w:r>
    </w:p>
    <w:p w:rsidR="002A5767" w:rsidRDefault="002A5767">
      <w:pPr>
        <w:pStyle w:val="a3"/>
        <w:spacing w:after="0" w:line="460" w:lineRule="exact"/>
        <w:rPr>
          <w:rFonts w:ascii="仿宋" w:eastAsia="仿宋" w:hAnsi="仿宋" w:cs="仿宋"/>
          <w:sz w:val="28"/>
          <w:szCs w:val="28"/>
        </w:rPr>
      </w:pP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（附法人及授权代理人身份证复印件）</w:t>
      </w:r>
    </w:p>
    <w:p w:rsidR="002A5767" w:rsidRDefault="002A5767">
      <w:pPr>
        <w:pStyle w:val="a3"/>
        <w:spacing w:after="0" w:line="460" w:lineRule="exact"/>
        <w:rPr>
          <w:sz w:val="24"/>
        </w:rPr>
      </w:pPr>
    </w:p>
    <w:p w:rsidR="002A5767" w:rsidRDefault="002A5767">
      <w:pPr>
        <w:pStyle w:val="a3"/>
        <w:spacing w:after="0" w:line="460" w:lineRule="exact"/>
        <w:rPr>
          <w:sz w:val="24"/>
        </w:rPr>
      </w:pPr>
    </w:p>
    <w:p w:rsidR="002A5767" w:rsidRDefault="002A5767">
      <w:pPr>
        <w:pStyle w:val="a3"/>
        <w:spacing w:after="0" w:line="460" w:lineRule="exact"/>
        <w:rPr>
          <w:sz w:val="24"/>
        </w:rPr>
      </w:pPr>
    </w:p>
    <w:p w:rsidR="002A5767" w:rsidRDefault="002A5767">
      <w:pPr>
        <w:pStyle w:val="a3"/>
        <w:spacing w:after="0" w:line="460" w:lineRule="exact"/>
        <w:rPr>
          <w:sz w:val="24"/>
        </w:rPr>
      </w:pPr>
    </w:p>
    <w:p w:rsidR="002A5767" w:rsidRDefault="002A5767">
      <w:pPr>
        <w:pStyle w:val="a3"/>
        <w:spacing w:after="0" w:line="460" w:lineRule="exact"/>
        <w:rPr>
          <w:sz w:val="24"/>
        </w:rPr>
      </w:pPr>
    </w:p>
    <w:p w:rsidR="002A5767" w:rsidRDefault="002A5767">
      <w:pPr>
        <w:pStyle w:val="a3"/>
        <w:spacing w:after="0" w:line="460" w:lineRule="exact"/>
        <w:rPr>
          <w:sz w:val="24"/>
        </w:rPr>
      </w:pP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单位名称（公章）：</w:t>
      </w:r>
      <w:r>
        <w:rPr>
          <w:rFonts w:ascii="仿宋" w:eastAsia="仿宋" w:hAnsi="仿宋" w:cs="仿宋" w:hint="eastAsia"/>
          <w:sz w:val="28"/>
          <w:szCs w:val="28"/>
        </w:rPr>
        <w:t xml:space="preserve">                 </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rPr>
        <w:t xml:space="preserve">                   </w:t>
      </w:r>
    </w:p>
    <w:p w:rsidR="002A5767" w:rsidRDefault="008D5B87">
      <w:pPr>
        <w:pStyle w:val="a3"/>
        <w:spacing w:after="0" w:line="460" w:lineRule="exact"/>
        <w:rPr>
          <w:rFonts w:ascii="仿宋" w:eastAsia="仿宋" w:hAnsi="仿宋" w:cs="仿宋"/>
          <w:sz w:val="28"/>
          <w:szCs w:val="28"/>
        </w:rPr>
      </w:pPr>
      <w:r>
        <w:rPr>
          <w:rFonts w:ascii="仿宋" w:eastAsia="仿宋" w:hAnsi="仿宋" w:cs="仿宋" w:hint="eastAsia"/>
          <w:sz w:val="28"/>
          <w:szCs w:val="28"/>
        </w:rPr>
        <w:t>授权代理人签字：</w:t>
      </w:r>
      <w:r>
        <w:rPr>
          <w:rFonts w:ascii="仿宋" w:eastAsia="仿宋" w:hAnsi="仿宋" w:cs="仿宋" w:hint="eastAsia"/>
          <w:sz w:val="28"/>
          <w:szCs w:val="28"/>
        </w:rPr>
        <w:t xml:space="preserve">                   </w:t>
      </w:r>
    </w:p>
    <w:p w:rsidR="002A5767" w:rsidRDefault="002A5767">
      <w:pPr>
        <w:pStyle w:val="a3"/>
        <w:spacing w:after="0" w:line="460" w:lineRule="exact"/>
        <w:rPr>
          <w:rFonts w:ascii="仿宋" w:eastAsia="仿宋" w:hAnsi="仿宋" w:cs="仿宋"/>
          <w:sz w:val="28"/>
          <w:szCs w:val="28"/>
        </w:rPr>
      </w:pPr>
    </w:p>
    <w:p w:rsidR="002A5767" w:rsidRDefault="008D5B87">
      <w:pPr>
        <w:pStyle w:val="a3"/>
        <w:wordWrap w:val="0"/>
        <w:spacing w:after="0" w:line="460" w:lineRule="exact"/>
        <w:jc w:val="right"/>
        <w:rPr>
          <w:rFonts w:ascii="仿宋" w:eastAsia="仿宋" w:hAnsi="仿宋" w:cs="仿宋"/>
          <w:sz w:val="28"/>
          <w:szCs w:val="28"/>
        </w:rPr>
        <w:sectPr w:rsidR="002A5767">
          <w:pgSz w:w="11906" w:h="16838"/>
          <w:pgMar w:top="1440" w:right="1800" w:bottom="1440" w:left="1800" w:header="851" w:footer="992" w:gutter="0"/>
          <w:cols w:space="720"/>
          <w:docGrid w:type="lines" w:linePitch="312"/>
        </w:sectPr>
      </w:pP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r>
        <w:rPr>
          <w:rFonts w:ascii="仿宋" w:eastAsia="仿宋" w:hAnsi="仿宋" w:cs="仿宋" w:hint="eastAsia"/>
          <w:sz w:val="28"/>
          <w:szCs w:val="28"/>
        </w:rPr>
        <w:t xml:space="preserve">    </w:t>
      </w:r>
    </w:p>
    <w:p w:rsidR="002A5767" w:rsidRDefault="008D5B87">
      <w:pPr>
        <w:pStyle w:val="ad"/>
        <w:spacing w:line="264" w:lineRule="auto"/>
        <w:rPr>
          <w:rFonts w:ascii="宋体" w:eastAsia="宋体" w:hAnsi="宋体" w:cs="Times New Roman"/>
          <w:b/>
          <w:sz w:val="32"/>
        </w:rPr>
      </w:pPr>
      <w:r>
        <w:rPr>
          <w:rFonts w:ascii="仿宋" w:eastAsia="仿宋" w:hAnsi="仿宋" w:cs="仿宋" w:hint="eastAsia"/>
          <w:szCs w:val="28"/>
        </w:rPr>
        <w:lastRenderedPageBreak/>
        <w:t>附件</w:t>
      </w:r>
      <w:r>
        <w:rPr>
          <w:rFonts w:ascii="仿宋" w:eastAsia="仿宋" w:hAnsi="仿宋" w:cs="仿宋" w:hint="eastAsia"/>
          <w:szCs w:val="28"/>
        </w:rPr>
        <w:t>5</w:t>
      </w:r>
      <w:r>
        <w:rPr>
          <w:rFonts w:ascii="仿宋" w:eastAsia="仿宋" w:hAnsi="仿宋" w:cs="仿宋" w:hint="eastAsia"/>
          <w:szCs w:val="28"/>
        </w:rPr>
        <w:t>：</w:t>
      </w:r>
    </w:p>
    <w:p w:rsidR="002A5767" w:rsidRDefault="008D5B87">
      <w:pPr>
        <w:pStyle w:val="ad"/>
        <w:spacing w:line="264" w:lineRule="auto"/>
        <w:jc w:val="center"/>
        <w:rPr>
          <w:rFonts w:ascii="仿宋" w:eastAsia="仿宋" w:hAnsi="仿宋" w:cs="仿宋"/>
          <w:b/>
          <w:bCs/>
          <w:sz w:val="36"/>
          <w:szCs w:val="36"/>
        </w:rPr>
      </w:pPr>
      <w:r>
        <w:rPr>
          <w:rFonts w:ascii="仿宋" w:eastAsia="仿宋" w:hAnsi="仿宋" w:cs="仿宋" w:hint="eastAsia"/>
          <w:b/>
          <w:bCs/>
          <w:sz w:val="36"/>
          <w:szCs w:val="36"/>
        </w:rPr>
        <w:t>报价表</w:t>
      </w:r>
    </w:p>
    <w:p w:rsidR="002A5767" w:rsidRDefault="008D5B87">
      <w:pPr>
        <w:spacing w:line="560" w:lineRule="exact"/>
        <w:rPr>
          <w:rFonts w:ascii="仿宋" w:eastAsia="仿宋" w:hAnsi="仿宋" w:cs="仿宋"/>
          <w:sz w:val="28"/>
          <w:szCs w:val="28"/>
        </w:rPr>
      </w:pPr>
      <w:r>
        <w:rPr>
          <w:rFonts w:ascii="仿宋" w:eastAsia="仿宋" w:hAnsi="仿宋" w:cs="仿宋" w:hint="eastAsia"/>
          <w:sz w:val="28"/>
          <w:szCs w:val="28"/>
        </w:rPr>
        <w:t>报价公司名称：</w:t>
      </w:r>
      <w:r>
        <w:rPr>
          <w:rFonts w:ascii="仿宋" w:eastAsia="仿宋" w:hAnsi="仿宋" w:cs="仿宋" w:hint="eastAsia"/>
          <w:sz w:val="28"/>
          <w:szCs w:val="28"/>
          <w:u w:val="single"/>
        </w:rPr>
        <w:t xml:space="preserve">                    </w:t>
      </w:r>
      <w:r>
        <w:rPr>
          <w:rFonts w:ascii="仿宋" w:eastAsia="仿宋" w:hAnsi="仿宋" w:cs="仿宋" w:hint="eastAsia"/>
          <w:sz w:val="28"/>
          <w:szCs w:val="28"/>
        </w:rPr>
        <w:t>日期：</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2A5767" w:rsidRDefault="008D5B87">
      <w:pPr>
        <w:spacing w:line="520" w:lineRule="exact"/>
        <w:rPr>
          <w:rFonts w:ascii="仿宋" w:eastAsia="仿宋" w:hAnsi="仿宋" w:cs="仿宋"/>
          <w:sz w:val="28"/>
          <w:szCs w:val="28"/>
        </w:rPr>
      </w:pPr>
      <w:r>
        <w:rPr>
          <w:rFonts w:ascii="仿宋" w:eastAsia="仿宋" w:hAnsi="仿宋" w:cs="仿宋" w:hint="eastAsia"/>
          <w:sz w:val="28"/>
          <w:szCs w:val="28"/>
        </w:rPr>
        <w:t>救护车辆维修改造项目报价表</w:t>
      </w:r>
    </w:p>
    <w:tbl>
      <w:tblPr>
        <w:tblW w:w="8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907"/>
        <w:gridCol w:w="779"/>
        <w:gridCol w:w="779"/>
        <w:gridCol w:w="1825"/>
        <w:gridCol w:w="1815"/>
        <w:gridCol w:w="870"/>
      </w:tblGrid>
      <w:tr w:rsidR="002A5767">
        <w:trPr>
          <w:tblHeader/>
          <w:jc w:val="center"/>
        </w:trPr>
        <w:tc>
          <w:tcPr>
            <w:tcW w:w="1065" w:type="dxa"/>
            <w:vAlign w:val="center"/>
          </w:tcPr>
          <w:p w:rsidR="002A5767" w:rsidRDefault="008D5B87">
            <w:pPr>
              <w:keepNext/>
              <w:widowControl/>
              <w:snapToGrid w:val="0"/>
              <w:jc w:val="center"/>
              <w:textAlignment w:val="center"/>
              <w:rPr>
                <w:rFonts w:ascii="仿宋" w:eastAsia="仿宋" w:hAnsi="仿宋" w:cs="仿宋"/>
                <w:b/>
                <w:sz w:val="28"/>
                <w:szCs w:val="28"/>
              </w:rPr>
            </w:pPr>
            <w:r>
              <w:rPr>
                <w:rFonts w:ascii="仿宋" w:eastAsia="仿宋" w:hAnsi="仿宋" w:cs="仿宋" w:hint="eastAsia"/>
                <w:b/>
                <w:color w:val="000000"/>
                <w:kern w:val="0"/>
                <w:sz w:val="28"/>
                <w:szCs w:val="28"/>
                <w:lang w:bidi="ar"/>
              </w:rPr>
              <w:t>序号</w:t>
            </w:r>
          </w:p>
        </w:tc>
        <w:tc>
          <w:tcPr>
            <w:tcW w:w="907" w:type="dxa"/>
            <w:vAlign w:val="center"/>
          </w:tcPr>
          <w:p w:rsidR="002A5767" w:rsidRDefault="008D5B87">
            <w:pPr>
              <w:keepNext/>
              <w:widowControl/>
              <w:snapToGrid w:val="0"/>
              <w:jc w:val="center"/>
              <w:textAlignment w:val="center"/>
              <w:rPr>
                <w:rFonts w:ascii="仿宋" w:eastAsia="仿宋" w:hAnsi="仿宋" w:cs="仿宋"/>
                <w:b/>
                <w:sz w:val="28"/>
                <w:szCs w:val="28"/>
              </w:rPr>
            </w:pPr>
            <w:r>
              <w:rPr>
                <w:rFonts w:ascii="仿宋" w:eastAsia="仿宋" w:hAnsi="仿宋" w:cs="仿宋" w:hint="eastAsia"/>
                <w:b/>
                <w:color w:val="000000"/>
                <w:kern w:val="0"/>
                <w:sz w:val="28"/>
                <w:szCs w:val="28"/>
                <w:lang w:bidi="ar"/>
              </w:rPr>
              <w:t>项目</w:t>
            </w:r>
          </w:p>
        </w:tc>
        <w:tc>
          <w:tcPr>
            <w:tcW w:w="0" w:type="auto"/>
            <w:vAlign w:val="center"/>
          </w:tcPr>
          <w:p w:rsidR="002A5767" w:rsidRDefault="008D5B87">
            <w:pPr>
              <w:keepNext/>
              <w:widowControl/>
              <w:snapToGrid w:val="0"/>
              <w:jc w:val="center"/>
              <w:textAlignment w:val="center"/>
              <w:rPr>
                <w:rFonts w:ascii="仿宋" w:eastAsia="仿宋" w:hAnsi="仿宋" w:cs="仿宋"/>
                <w:b/>
                <w:sz w:val="28"/>
                <w:szCs w:val="28"/>
              </w:rPr>
            </w:pPr>
            <w:r>
              <w:rPr>
                <w:rFonts w:ascii="仿宋" w:eastAsia="仿宋" w:hAnsi="仿宋" w:cs="仿宋" w:hint="eastAsia"/>
                <w:b/>
                <w:color w:val="000000"/>
                <w:kern w:val="0"/>
                <w:sz w:val="28"/>
                <w:szCs w:val="28"/>
                <w:lang w:bidi="ar"/>
              </w:rPr>
              <w:t>参数</w:t>
            </w:r>
          </w:p>
        </w:tc>
        <w:tc>
          <w:tcPr>
            <w:tcW w:w="0" w:type="auto"/>
            <w:vAlign w:val="center"/>
          </w:tcPr>
          <w:p w:rsidR="002A5767" w:rsidRDefault="008D5B87">
            <w:pPr>
              <w:keepNext/>
              <w:widowControl/>
              <w:snapToGrid w:val="0"/>
              <w:jc w:val="center"/>
              <w:textAlignment w:val="center"/>
              <w:rPr>
                <w:rFonts w:ascii="仿宋" w:eastAsia="仿宋" w:hAnsi="仿宋" w:cs="仿宋"/>
                <w:b/>
                <w:sz w:val="28"/>
                <w:szCs w:val="28"/>
              </w:rPr>
            </w:pPr>
            <w:r>
              <w:rPr>
                <w:rFonts w:ascii="仿宋" w:eastAsia="仿宋" w:hAnsi="仿宋" w:cs="仿宋" w:hint="eastAsia"/>
                <w:b/>
                <w:color w:val="000000"/>
                <w:sz w:val="28"/>
                <w:szCs w:val="28"/>
              </w:rPr>
              <w:t>数量</w:t>
            </w:r>
          </w:p>
        </w:tc>
        <w:tc>
          <w:tcPr>
            <w:tcW w:w="1825" w:type="dxa"/>
            <w:vAlign w:val="center"/>
          </w:tcPr>
          <w:p w:rsidR="002A5767" w:rsidRDefault="008D5B87">
            <w:pPr>
              <w:keepNext/>
              <w:widowControl/>
              <w:snapToGrid w:val="0"/>
              <w:jc w:val="center"/>
              <w:textAlignment w:val="center"/>
              <w:rPr>
                <w:rFonts w:ascii="仿宋" w:eastAsia="仿宋" w:hAnsi="仿宋" w:cs="仿宋"/>
                <w:b/>
                <w:sz w:val="28"/>
                <w:szCs w:val="28"/>
              </w:rPr>
            </w:pPr>
            <w:r>
              <w:rPr>
                <w:rFonts w:ascii="仿宋" w:eastAsia="仿宋" w:hAnsi="仿宋" w:cs="仿宋" w:hint="eastAsia"/>
                <w:b/>
                <w:color w:val="000000"/>
                <w:kern w:val="0"/>
                <w:sz w:val="28"/>
                <w:szCs w:val="28"/>
                <w:lang w:bidi="ar"/>
              </w:rPr>
              <w:t>单价（元）</w:t>
            </w:r>
          </w:p>
        </w:tc>
        <w:tc>
          <w:tcPr>
            <w:tcW w:w="1815" w:type="dxa"/>
            <w:vAlign w:val="center"/>
          </w:tcPr>
          <w:p w:rsidR="002A5767" w:rsidRDefault="008D5B87">
            <w:pPr>
              <w:keepNext/>
              <w:widowControl/>
              <w:snapToGrid w:val="0"/>
              <w:jc w:val="center"/>
              <w:textAlignment w:val="center"/>
              <w:rPr>
                <w:rFonts w:ascii="仿宋" w:eastAsia="仿宋" w:hAnsi="仿宋" w:cs="仿宋"/>
                <w:b/>
                <w:color w:val="000000"/>
                <w:kern w:val="0"/>
                <w:sz w:val="28"/>
                <w:szCs w:val="28"/>
                <w:lang w:bidi="ar"/>
              </w:rPr>
            </w:pPr>
            <w:r>
              <w:rPr>
                <w:rFonts w:ascii="仿宋" w:eastAsia="仿宋" w:hAnsi="仿宋" w:cs="仿宋" w:hint="eastAsia"/>
                <w:b/>
                <w:color w:val="000000"/>
                <w:kern w:val="0"/>
                <w:sz w:val="28"/>
                <w:szCs w:val="28"/>
                <w:lang w:bidi="ar"/>
              </w:rPr>
              <w:t>合计（元）</w:t>
            </w:r>
          </w:p>
        </w:tc>
        <w:tc>
          <w:tcPr>
            <w:tcW w:w="870" w:type="dxa"/>
            <w:vAlign w:val="center"/>
          </w:tcPr>
          <w:p w:rsidR="002A5767" w:rsidRDefault="008D5B87">
            <w:pPr>
              <w:keepNext/>
              <w:widowControl/>
              <w:snapToGrid w:val="0"/>
              <w:jc w:val="center"/>
              <w:textAlignment w:val="center"/>
              <w:rPr>
                <w:rFonts w:ascii="仿宋" w:eastAsia="仿宋" w:hAnsi="仿宋" w:cs="仿宋"/>
                <w:b/>
                <w:color w:val="000000"/>
                <w:kern w:val="0"/>
                <w:sz w:val="28"/>
                <w:szCs w:val="28"/>
                <w:lang w:bidi="ar"/>
              </w:rPr>
            </w:pPr>
            <w:r>
              <w:rPr>
                <w:rFonts w:ascii="仿宋" w:eastAsia="仿宋" w:hAnsi="仿宋" w:cs="仿宋" w:hint="eastAsia"/>
                <w:b/>
                <w:color w:val="000000"/>
                <w:kern w:val="0"/>
                <w:sz w:val="28"/>
                <w:szCs w:val="28"/>
                <w:lang w:bidi="ar"/>
              </w:rPr>
              <w:t>备注</w:t>
            </w:r>
          </w:p>
        </w:tc>
      </w:tr>
      <w:tr w:rsidR="002A5767">
        <w:trPr>
          <w:jc w:val="center"/>
        </w:trPr>
        <w:tc>
          <w:tcPr>
            <w:tcW w:w="1065" w:type="dxa"/>
            <w:vAlign w:val="center"/>
          </w:tcPr>
          <w:p w:rsidR="002A5767" w:rsidRDefault="002A5767">
            <w:pPr>
              <w:keepNext/>
              <w:widowControl/>
              <w:snapToGrid w:val="0"/>
              <w:jc w:val="center"/>
              <w:textAlignment w:val="center"/>
              <w:rPr>
                <w:rFonts w:ascii="仿宋" w:eastAsia="仿宋" w:hAnsi="仿宋" w:cs="仿宋"/>
                <w:sz w:val="28"/>
                <w:szCs w:val="28"/>
              </w:rPr>
            </w:pPr>
          </w:p>
        </w:tc>
        <w:tc>
          <w:tcPr>
            <w:tcW w:w="907" w:type="dxa"/>
            <w:vAlign w:val="center"/>
          </w:tcPr>
          <w:p w:rsidR="002A5767" w:rsidRDefault="002A5767">
            <w:pPr>
              <w:keepNext/>
              <w:widowControl/>
              <w:snapToGrid w:val="0"/>
              <w:jc w:val="center"/>
              <w:textAlignment w:val="center"/>
              <w:rPr>
                <w:rFonts w:ascii="仿宋" w:eastAsia="仿宋" w:hAnsi="仿宋" w:cs="仿宋"/>
                <w:sz w:val="28"/>
                <w:szCs w:val="28"/>
              </w:rPr>
            </w:pPr>
          </w:p>
        </w:tc>
        <w:tc>
          <w:tcPr>
            <w:tcW w:w="0" w:type="auto"/>
            <w:vAlign w:val="center"/>
          </w:tcPr>
          <w:p w:rsidR="002A5767" w:rsidRDefault="002A5767">
            <w:pPr>
              <w:keepNext/>
              <w:widowControl/>
              <w:snapToGrid w:val="0"/>
              <w:jc w:val="center"/>
              <w:textAlignment w:val="center"/>
              <w:rPr>
                <w:rFonts w:ascii="仿宋" w:eastAsia="仿宋" w:hAnsi="仿宋" w:cs="仿宋"/>
                <w:sz w:val="28"/>
                <w:szCs w:val="28"/>
              </w:rPr>
            </w:pPr>
          </w:p>
        </w:tc>
        <w:tc>
          <w:tcPr>
            <w:tcW w:w="0" w:type="auto"/>
            <w:vAlign w:val="center"/>
          </w:tcPr>
          <w:p w:rsidR="002A5767" w:rsidRDefault="002A5767">
            <w:pPr>
              <w:keepNext/>
              <w:widowControl/>
              <w:snapToGrid w:val="0"/>
              <w:jc w:val="center"/>
              <w:textAlignment w:val="center"/>
              <w:rPr>
                <w:rFonts w:ascii="仿宋" w:eastAsia="仿宋" w:hAnsi="仿宋" w:cs="仿宋"/>
                <w:sz w:val="28"/>
                <w:szCs w:val="28"/>
              </w:rPr>
            </w:pPr>
          </w:p>
        </w:tc>
        <w:tc>
          <w:tcPr>
            <w:tcW w:w="1825" w:type="dxa"/>
            <w:vAlign w:val="center"/>
          </w:tcPr>
          <w:p w:rsidR="002A5767" w:rsidRDefault="002A5767">
            <w:pPr>
              <w:keepNext/>
              <w:widowControl/>
              <w:snapToGrid w:val="0"/>
              <w:jc w:val="center"/>
              <w:textAlignment w:val="center"/>
              <w:rPr>
                <w:rFonts w:ascii="仿宋" w:eastAsia="仿宋" w:hAnsi="仿宋" w:cs="仿宋"/>
                <w:sz w:val="28"/>
                <w:szCs w:val="28"/>
              </w:rPr>
            </w:pPr>
          </w:p>
        </w:tc>
        <w:tc>
          <w:tcPr>
            <w:tcW w:w="1815" w:type="dxa"/>
            <w:vAlign w:val="center"/>
          </w:tcPr>
          <w:p w:rsidR="002A5767" w:rsidRDefault="002A5767">
            <w:pPr>
              <w:keepNext/>
              <w:widowControl/>
              <w:snapToGrid w:val="0"/>
              <w:jc w:val="center"/>
              <w:textAlignment w:val="center"/>
              <w:rPr>
                <w:rFonts w:ascii="仿宋" w:eastAsia="仿宋" w:hAnsi="仿宋" w:cs="仿宋"/>
                <w:b/>
                <w:color w:val="000000"/>
                <w:kern w:val="0"/>
                <w:sz w:val="28"/>
                <w:szCs w:val="28"/>
                <w:lang w:bidi="ar"/>
              </w:rPr>
            </w:pPr>
          </w:p>
        </w:tc>
        <w:tc>
          <w:tcPr>
            <w:tcW w:w="870" w:type="dxa"/>
            <w:vAlign w:val="center"/>
          </w:tcPr>
          <w:p w:rsidR="002A5767" w:rsidRDefault="002A5767">
            <w:pPr>
              <w:keepNext/>
              <w:widowControl/>
              <w:snapToGrid w:val="0"/>
              <w:jc w:val="center"/>
              <w:textAlignment w:val="center"/>
              <w:rPr>
                <w:rFonts w:ascii="仿宋" w:eastAsia="仿宋" w:hAnsi="仿宋" w:cs="仿宋"/>
                <w:b/>
                <w:color w:val="000000"/>
                <w:kern w:val="0"/>
                <w:sz w:val="28"/>
                <w:szCs w:val="28"/>
                <w:lang w:bidi="ar"/>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jc w:val="center"/>
        </w:trPr>
        <w:tc>
          <w:tcPr>
            <w:tcW w:w="1065" w:type="dxa"/>
            <w:vAlign w:val="center"/>
          </w:tcPr>
          <w:p w:rsidR="002A5767" w:rsidRDefault="002A5767">
            <w:pPr>
              <w:snapToGrid w:val="0"/>
              <w:jc w:val="center"/>
              <w:rPr>
                <w:rFonts w:ascii="仿宋" w:eastAsia="仿宋" w:hAnsi="仿宋" w:cs="仿宋"/>
                <w:sz w:val="28"/>
                <w:szCs w:val="28"/>
              </w:rPr>
            </w:pPr>
          </w:p>
        </w:tc>
        <w:tc>
          <w:tcPr>
            <w:tcW w:w="907" w:type="dxa"/>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0" w:type="auto"/>
            <w:vAlign w:val="center"/>
          </w:tcPr>
          <w:p w:rsidR="002A5767" w:rsidRDefault="002A5767">
            <w:pPr>
              <w:snapToGrid w:val="0"/>
              <w:jc w:val="center"/>
              <w:rPr>
                <w:rFonts w:ascii="仿宋" w:eastAsia="仿宋" w:hAnsi="仿宋" w:cs="仿宋"/>
                <w:sz w:val="28"/>
                <w:szCs w:val="28"/>
              </w:rPr>
            </w:pPr>
          </w:p>
        </w:tc>
        <w:tc>
          <w:tcPr>
            <w:tcW w:w="1825" w:type="dxa"/>
            <w:vAlign w:val="center"/>
          </w:tcPr>
          <w:p w:rsidR="002A5767" w:rsidRDefault="002A5767">
            <w:pPr>
              <w:snapToGrid w:val="0"/>
              <w:jc w:val="center"/>
              <w:rPr>
                <w:rFonts w:ascii="仿宋" w:eastAsia="仿宋" w:hAnsi="仿宋" w:cs="仿宋"/>
                <w:sz w:val="28"/>
                <w:szCs w:val="28"/>
              </w:rPr>
            </w:pPr>
          </w:p>
        </w:tc>
        <w:tc>
          <w:tcPr>
            <w:tcW w:w="1815" w:type="dxa"/>
            <w:vAlign w:val="center"/>
          </w:tcPr>
          <w:p w:rsidR="002A5767" w:rsidRDefault="002A5767">
            <w:pPr>
              <w:snapToGrid w:val="0"/>
              <w:jc w:val="center"/>
              <w:rPr>
                <w:rFonts w:ascii="仿宋" w:eastAsia="仿宋" w:hAnsi="仿宋" w:cs="仿宋"/>
                <w:sz w:val="28"/>
                <w:szCs w:val="28"/>
              </w:rPr>
            </w:pPr>
          </w:p>
        </w:tc>
        <w:tc>
          <w:tcPr>
            <w:tcW w:w="870" w:type="dxa"/>
            <w:vAlign w:val="center"/>
          </w:tcPr>
          <w:p w:rsidR="002A5767" w:rsidRDefault="002A5767">
            <w:pPr>
              <w:snapToGrid w:val="0"/>
              <w:jc w:val="center"/>
              <w:rPr>
                <w:rFonts w:ascii="仿宋" w:eastAsia="仿宋" w:hAnsi="仿宋" w:cs="仿宋"/>
                <w:sz w:val="28"/>
                <w:szCs w:val="28"/>
              </w:rPr>
            </w:pPr>
          </w:p>
        </w:tc>
      </w:tr>
      <w:tr w:rsidR="002A5767">
        <w:trPr>
          <w:trHeight w:val="503"/>
          <w:jc w:val="center"/>
        </w:trPr>
        <w:tc>
          <w:tcPr>
            <w:tcW w:w="5355" w:type="dxa"/>
            <w:gridSpan w:val="5"/>
            <w:shd w:val="clear" w:color="auto" w:fill="auto"/>
            <w:vAlign w:val="center"/>
          </w:tcPr>
          <w:p w:rsidR="002A5767" w:rsidRDefault="008D5B87">
            <w:pPr>
              <w:snapToGrid w:val="0"/>
              <w:jc w:val="center"/>
              <w:rPr>
                <w:rFonts w:ascii="仿宋" w:eastAsia="仿宋" w:hAnsi="仿宋" w:cs="仿宋"/>
                <w:sz w:val="28"/>
                <w:szCs w:val="28"/>
              </w:rPr>
            </w:pPr>
            <w:r>
              <w:rPr>
                <w:rFonts w:ascii="仿宋" w:eastAsia="仿宋" w:hAnsi="仿宋" w:cs="仿宋" w:hint="eastAsia"/>
                <w:b/>
                <w:color w:val="000000"/>
                <w:sz w:val="24"/>
              </w:rPr>
              <w:t>单辆金额小计（元）：</w:t>
            </w:r>
          </w:p>
        </w:tc>
        <w:tc>
          <w:tcPr>
            <w:tcW w:w="2685" w:type="dxa"/>
            <w:gridSpan w:val="2"/>
            <w:vAlign w:val="center"/>
          </w:tcPr>
          <w:p w:rsidR="002A5767" w:rsidRDefault="002A5767">
            <w:pPr>
              <w:snapToGrid w:val="0"/>
              <w:jc w:val="center"/>
              <w:rPr>
                <w:rFonts w:ascii="仿宋" w:eastAsia="仿宋" w:hAnsi="仿宋" w:cs="仿宋"/>
                <w:sz w:val="28"/>
                <w:szCs w:val="28"/>
              </w:rPr>
            </w:pPr>
          </w:p>
        </w:tc>
      </w:tr>
      <w:tr w:rsidR="002A5767">
        <w:trPr>
          <w:trHeight w:val="558"/>
          <w:jc w:val="center"/>
        </w:trPr>
        <w:tc>
          <w:tcPr>
            <w:tcW w:w="5355" w:type="dxa"/>
            <w:gridSpan w:val="5"/>
            <w:shd w:val="clear" w:color="auto" w:fill="auto"/>
            <w:vAlign w:val="center"/>
          </w:tcPr>
          <w:p w:rsidR="002A5767" w:rsidRDefault="008D5B87">
            <w:pPr>
              <w:snapToGrid w:val="0"/>
              <w:jc w:val="center"/>
              <w:rPr>
                <w:rFonts w:ascii="仿宋" w:eastAsia="仿宋" w:hAnsi="仿宋" w:cs="仿宋"/>
                <w:sz w:val="28"/>
                <w:szCs w:val="28"/>
              </w:rPr>
            </w:pPr>
            <w:r>
              <w:rPr>
                <w:rFonts w:ascii="仿宋" w:eastAsia="仿宋" w:hAnsi="仿宋" w:cs="仿宋" w:hint="eastAsia"/>
                <w:b/>
                <w:color w:val="000000"/>
                <w:sz w:val="24"/>
              </w:rPr>
              <w:t>11</w:t>
            </w:r>
            <w:r>
              <w:rPr>
                <w:rFonts w:ascii="仿宋" w:eastAsia="仿宋" w:hAnsi="仿宋" w:cs="仿宋" w:hint="eastAsia"/>
                <w:b/>
                <w:color w:val="000000"/>
                <w:sz w:val="24"/>
              </w:rPr>
              <w:t>辆金额总计（元）：</w:t>
            </w:r>
          </w:p>
        </w:tc>
        <w:tc>
          <w:tcPr>
            <w:tcW w:w="2685" w:type="dxa"/>
            <w:gridSpan w:val="2"/>
            <w:vAlign w:val="center"/>
          </w:tcPr>
          <w:p w:rsidR="002A5767" w:rsidRDefault="002A5767">
            <w:pPr>
              <w:snapToGrid w:val="0"/>
              <w:jc w:val="center"/>
              <w:rPr>
                <w:rFonts w:ascii="仿宋" w:eastAsia="仿宋" w:hAnsi="仿宋" w:cs="仿宋"/>
                <w:sz w:val="28"/>
                <w:szCs w:val="28"/>
              </w:rPr>
            </w:pPr>
          </w:p>
        </w:tc>
      </w:tr>
    </w:tbl>
    <w:p w:rsidR="002A5767" w:rsidRDefault="002A5767">
      <w:pPr>
        <w:pStyle w:val="a7"/>
        <w:widowControl/>
        <w:shd w:val="clear" w:color="auto" w:fill="FFFFFF"/>
        <w:spacing w:beforeAutospacing="0" w:afterAutospacing="0" w:line="520" w:lineRule="exact"/>
        <w:ind w:firstLineChars="200" w:firstLine="560"/>
        <w:rPr>
          <w:rFonts w:ascii="仿宋_GB2312" w:eastAsia="仿宋_GB2312" w:hAnsi="仿宋_GB2312" w:cs="仿宋_GB2312"/>
          <w:sz w:val="28"/>
          <w:szCs w:val="28"/>
        </w:rPr>
      </w:pPr>
    </w:p>
    <w:sectPr w:rsidR="002A5767">
      <w:pgSz w:w="11906" w:h="16838"/>
      <w:pgMar w:top="1587" w:right="1984" w:bottom="1474" w:left="209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B87" w:rsidRDefault="008D5B87">
      <w:r>
        <w:separator/>
      </w:r>
    </w:p>
  </w:endnote>
  <w:endnote w:type="continuationSeparator" w:id="0">
    <w:p w:rsidR="008D5B87" w:rsidRDefault="008D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D94AD36C-44E3-4F8F-96B5-35BA9B4E282A}"/>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imHei">
    <w:altName w:val="微软雅黑"/>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DC265E14-7BA1-42CB-8110-2E4EB344FEDE}"/>
    <w:embedBold r:id="rId3" w:subsetted="1" w:fontKey="{041A1F79-1574-4782-83E0-25E2841141DB}"/>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767" w:rsidRDefault="008D5B87">
    <w:pPr>
      <w:pStyle w:val="a5"/>
      <w:framePr w:wrap="around" w:vAnchor="text" w:hAnchor="margin" w:xAlign="center" w:y="1"/>
      <w:rPr>
        <w:rStyle w:val="aa"/>
      </w:rPr>
    </w:pPr>
    <w:r>
      <w:fldChar w:fldCharType="begin"/>
    </w:r>
    <w:r>
      <w:rPr>
        <w:rStyle w:val="aa"/>
      </w:rPr>
      <w:instrText xml:space="preserve">PAGE  </w:instrText>
    </w:r>
    <w:r>
      <w:fldChar w:fldCharType="end"/>
    </w:r>
  </w:p>
  <w:p w:rsidR="002A5767" w:rsidRDefault="002A576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767" w:rsidRDefault="008D5B87">
    <w:pPr>
      <w:pStyle w:val="a5"/>
      <w:ind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A5767" w:rsidRDefault="008D5B87">
                          <w:pPr>
                            <w:pStyle w:val="a5"/>
                            <w:jc w:val="center"/>
                            <w:rPr>
                              <w:rStyle w:val="aa"/>
                            </w:rPr>
                          </w:pPr>
                          <w:r>
                            <w:fldChar w:fldCharType="begin"/>
                          </w:r>
                          <w:r>
                            <w:rPr>
                              <w:rStyle w:val="aa"/>
                            </w:rPr>
                            <w:instrText xml:space="preserve">PAGE  </w:instrText>
                          </w:r>
                          <w:r>
                            <w:fldChar w:fldCharType="separate"/>
                          </w:r>
                          <w:r>
                            <w:rPr>
                              <w:rStyle w:val="aa"/>
                            </w:rPr>
                            <w:t>2</w:t>
                          </w:r>
                          <w:r>
                            <w:fldChar w:fldCharType="end"/>
                          </w:r>
                        </w:p>
                        <w:p w:rsidR="002A5767" w:rsidRDefault="002A5767">
                          <w:pPr>
                            <w:pStyle w:val="a5"/>
                            <w:ind w:right="360"/>
                            <w:rPr>
                              <w:rStyle w:val="a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2A5767" w:rsidRDefault="008D5B87">
                    <w:pPr>
                      <w:pStyle w:val="a5"/>
                      <w:jc w:val="center"/>
                      <w:rPr>
                        <w:rStyle w:val="aa"/>
                      </w:rPr>
                    </w:pPr>
                    <w:r>
                      <w:fldChar w:fldCharType="begin"/>
                    </w:r>
                    <w:r>
                      <w:rPr>
                        <w:rStyle w:val="aa"/>
                      </w:rPr>
                      <w:instrText xml:space="preserve">PAGE  </w:instrText>
                    </w:r>
                    <w:r>
                      <w:fldChar w:fldCharType="separate"/>
                    </w:r>
                    <w:r>
                      <w:rPr>
                        <w:rStyle w:val="aa"/>
                      </w:rPr>
                      <w:t>2</w:t>
                    </w:r>
                    <w:r>
                      <w:fldChar w:fldCharType="end"/>
                    </w:r>
                  </w:p>
                  <w:p w:rsidR="002A5767" w:rsidRDefault="002A5767">
                    <w:pPr>
                      <w:pStyle w:val="a5"/>
                      <w:ind w:right="360"/>
                      <w:rPr>
                        <w:rStyle w:val="aa"/>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B87" w:rsidRDefault="008D5B87">
      <w:r>
        <w:separator/>
      </w:r>
    </w:p>
  </w:footnote>
  <w:footnote w:type="continuationSeparator" w:id="0">
    <w:p w:rsidR="008D5B87" w:rsidRDefault="008D5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767" w:rsidRDefault="002A5767">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lvl>
    <w:lvl w:ilvl="3">
      <w:numFmt w:val="none"/>
      <w:lvlText w:val=""/>
      <w:lvlJc w:val="left"/>
      <w:pPr>
        <w:tabs>
          <w:tab w:val="left" w:pos="360"/>
        </w:tabs>
      </w:pPr>
    </w:lvl>
    <w:lvl w:ilvl="4">
      <w:numFmt w:val="decimal"/>
      <w:pStyle w:va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cxZDAxZTJiOWU5NDYxOGQ4YTg1M2E5Mzc4OTFhZmMifQ=="/>
  </w:docVars>
  <w:rsids>
    <w:rsidRoot w:val="5D794C28"/>
    <w:rsid w:val="002A5767"/>
    <w:rsid w:val="005F037B"/>
    <w:rsid w:val="00823F43"/>
    <w:rsid w:val="008D5B87"/>
    <w:rsid w:val="01050F22"/>
    <w:rsid w:val="01150774"/>
    <w:rsid w:val="015F2C24"/>
    <w:rsid w:val="01DD3C4D"/>
    <w:rsid w:val="02D32309"/>
    <w:rsid w:val="039078FA"/>
    <w:rsid w:val="047168CE"/>
    <w:rsid w:val="04897679"/>
    <w:rsid w:val="055C757F"/>
    <w:rsid w:val="064424ED"/>
    <w:rsid w:val="07222852"/>
    <w:rsid w:val="07A24940"/>
    <w:rsid w:val="07AA637F"/>
    <w:rsid w:val="081A04CF"/>
    <w:rsid w:val="0998157E"/>
    <w:rsid w:val="09EB05D3"/>
    <w:rsid w:val="0A3444AB"/>
    <w:rsid w:val="0A344626"/>
    <w:rsid w:val="0A385572"/>
    <w:rsid w:val="0A6822EE"/>
    <w:rsid w:val="0BBF3913"/>
    <w:rsid w:val="0BF54696"/>
    <w:rsid w:val="0D6B65B1"/>
    <w:rsid w:val="0E511C4A"/>
    <w:rsid w:val="0E5E1C72"/>
    <w:rsid w:val="0E722510"/>
    <w:rsid w:val="0EE703AB"/>
    <w:rsid w:val="10835D48"/>
    <w:rsid w:val="10D317D7"/>
    <w:rsid w:val="11D64215"/>
    <w:rsid w:val="150317C5"/>
    <w:rsid w:val="15097310"/>
    <w:rsid w:val="15AA7A35"/>
    <w:rsid w:val="18C72208"/>
    <w:rsid w:val="18FD1024"/>
    <w:rsid w:val="193F3921"/>
    <w:rsid w:val="1952076B"/>
    <w:rsid w:val="1A141EEF"/>
    <w:rsid w:val="1A5B71E7"/>
    <w:rsid w:val="1ACC29CE"/>
    <w:rsid w:val="1B1D58E1"/>
    <w:rsid w:val="1B966EEF"/>
    <w:rsid w:val="1BAF1D5E"/>
    <w:rsid w:val="1BFD51C0"/>
    <w:rsid w:val="1CA820BE"/>
    <w:rsid w:val="1CBB08A1"/>
    <w:rsid w:val="1E0B5246"/>
    <w:rsid w:val="1F2E5690"/>
    <w:rsid w:val="1FD1636E"/>
    <w:rsid w:val="20F14BC7"/>
    <w:rsid w:val="220A5F40"/>
    <w:rsid w:val="230C6566"/>
    <w:rsid w:val="23492A98"/>
    <w:rsid w:val="237E4708"/>
    <w:rsid w:val="244B077F"/>
    <w:rsid w:val="24CD1BD9"/>
    <w:rsid w:val="26BE554B"/>
    <w:rsid w:val="26C12FA3"/>
    <w:rsid w:val="27167136"/>
    <w:rsid w:val="28137B19"/>
    <w:rsid w:val="290175D3"/>
    <w:rsid w:val="29B32E70"/>
    <w:rsid w:val="2AD0284B"/>
    <w:rsid w:val="2B513A44"/>
    <w:rsid w:val="2BEA7BB6"/>
    <w:rsid w:val="2C2422F5"/>
    <w:rsid w:val="2C951F38"/>
    <w:rsid w:val="2D9D72E3"/>
    <w:rsid w:val="2DBF48E6"/>
    <w:rsid w:val="2DC90030"/>
    <w:rsid w:val="2E707310"/>
    <w:rsid w:val="2E92439F"/>
    <w:rsid w:val="2EB26A68"/>
    <w:rsid w:val="2F391C13"/>
    <w:rsid w:val="2FCF0EAB"/>
    <w:rsid w:val="30526D09"/>
    <w:rsid w:val="30FC739C"/>
    <w:rsid w:val="318D26EA"/>
    <w:rsid w:val="32BB08A9"/>
    <w:rsid w:val="332C08AF"/>
    <w:rsid w:val="339E0DDD"/>
    <w:rsid w:val="33A37FA3"/>
    <w:rsid w:val="34004232"/>
    <w:rsid w:val="34697841"/>
    <w:rsid w:val="34E91E44"/>
    <w:rsid w:val="363E2205"/>
    <w:rsid w:val="36F80606"/>
    <w:rsid w:val="37293C5A"/>
    <w:rsid w:val="37B87D95"/>
    <w:rsid w:val="38211DDE"/>
    <w:rsid w:val="393F06F2"/>
    <w:rsid w:val="3A851821"/>
    <w:rsid w:val="3B984165"/>
    <w:rsid w:val="3C0A2E5F"/>
    <w:rsid w:val="3C244743"/>
    <w:rsid w:val="3C9653C8"/>
    <w:rsid w:val="3CB925E5"/>
    <w:rsid w:val="3D000381"/>
    <w:rsid w:val="3DA9000B"/>
    <w:rsid w:val="3DF45037"/>
    <w:rsid w:val="3E151A9D"/>
    <w:rsid w:val="3E7B104E"/>
    <w:rsid w:val="3EA82911"/>
    <w:rsid w:val="3F88629F"/>
    <w:rsid w:val="3FD76C77"/>
    <w:rsid w:val="40B05AAD"/>
    <w:rsid w:val="413C214D"/>
    <w:rsid w:val="41530F08"/>
    <w:rsid w:val="42091919"/>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3A03BD"/>
    <w:rsid w:val="524E3378"/>
    <w:rsid w:val="52E63242"/>
    <w:rsid w:val="55B300C2"/>
    <w:rsid w:val="55E02EEE"/>
    <w:rsid w:val="5640122A"/>
    <w:rsid w:val="567D422C"/>
    <w:rsid w:val="56B75990"/>
    <w:rsid w:val="56EA7B13"/>
    <w:rsid w:val="57191DCB"/>
    <w:rsid w:val="57630795"/>
    <w:rsid w:val="57B277DD"/>
    <w:rsid w:val="57E50AB2"/>
    <w:rsid w:val="587C0C3F"/>
    <w:rsid w:val="58E27CD4"/>
    <w:rsid w:val="59D05B43"/>
    <w:rsid w:val="5BC76675"/>
    <w:rsid w:val="5CBD29A0"/>
    <w:rsid w:val="5CCC0FA4"/>
    <w:rsid w:val="5D577585"/>
    <w:rsid w:val="5D794C28"/>
    <w:rsid w:val="5DF32D34"/>
    <w:rsid w:val="5E1662BC"/>
    <w:rsid w:val="5E2C27BF"/>
    <w:rsid w:val="5E7E38F0"/>
    <w:rsid w:val="5EC073AC"/>
    <w:rsid w:val="5FBB029F"/>
    <w:rsid w:val="60401C59"/>
    <w:rsid w:val="60F33F59"/>
    <w:rsid w:val="619533B6"/>
    <w:rsid w:val="625A59BE"/>
    <w:rsid w:val="62E73159"/>
    <w:rsid w:val="62EA07C5"/>
    <w:rsid w:val="6409372E"/>
    <w:rsid w:val="65D57BE0"/>
    <w:rsid w:val="67CC0B6F"/>
    <w:rsid w:val="687507F6"/>
    <w:rsid w:val="69C45FA2"/>
    <w:rsid w:val="69CF4947"/>
    <w:rsid w:val="69ED72BB"/>
    <w:rsid w:val="6A4F3582"/>
    <w:rsid w:val="6A9B19C7"/>
    <w:rsid w:val="6ACE7C5F"/>
    <w:rsid w:val="6ACF7E3F"/>
    <w:rsid w:val="6B3929BF"/>
    <w:rsid w:val="6B427AC6"/>
    <w:rsid w:val="6B7C56A3"/>
    <w:rsid w:val="6BA53BB1"/>
    <w:rsid w:val="6BAD42F8"/>
    <w:rsid w:val="6D6535F8"/>
    <w:rsid w:val="6D91263F"/>
    <w:rsid w:val="6D94212F"/>
    <w:rsid w:val="6D981E62"/>
    <w:rsid w:val="6DCB302F"/>
    <w:rsid w:val="6DFF38CC"/>
    <w:rsid w:val="6E032E11"/>
    <w:rsid w:val="6F1F7160"/>
    <w:rsid w:val="707075AB"/>
    <w:rsid w:val="71CF7BDA"/>
    <w:rsid w:val="71D40D4C"/>
    <w:rsid w:val="74485A21"/>
    <w:rsid w:val="74576909"/>
    <w:rsid w:val="749D7B1B"/>
    <w:rsid w:val="749F7D37"/>
    <w:rsid w:val="76650B0D"/>
    <w:rsid w:val="773724F5"/>
    <w:rsid w:val="774B3572"/>
    <w:rsid w:val="7A100D8F"/>
    <w:rsid w:val="7A8451C7"/>
    <w:rsid w:val="7F283697"/>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58DD2"/>
  <w15:docId w15:val="{4E333119-8A3A-4939-BDC9-9A44F65A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next w:val="a"/>
    <w:qFormat/>
    <w:pPr>
      <w:spacing w:before="320" w:after="120" w:line="288" w:lineRule="auto"/>
      <w:outlineLvl w:val="1"/>
    </w:pPr>
    <w:rPr>
      <w:rFonts w:ascii="Arial" w:eastAsia="等线"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Body Text First Indent"/>
    <w:basedOn w:val="a3"/>
    <w:uiPriority w:val="99"/>
    <w:unhideWhenUsed/>
    <w:qFormat/>
    <w:pPr>
      <w:ind w:firstLineChars="100" w:firstLine="42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page number"/>
    <w:basedOn w:val="a0"/>
    <w:qFormat/>
  </w:style>
  <w:style w:type="character" w:styleId="ab">
    <w:name w:val="Hyperlink"/>
    <w:basedOn w:val="a0"/>
    <w:qFormat/>
    <w:rPr>
      <w:color w:val="0000FF"/>
      <w:u w:val="single"/>
    </w:rPr>
  </w:style>
  <w:style w:type="paragraph" w:customStyle="1" w:styleId="5">
    <w:name w:val="标题 5（有编号）（绿盟科技）"/>
    <w:basedOn w:val="a"/>
    <w:next w:val="ac"/>
    <w:autoRedefine/>
    <w:qFormat/>
    <w:pPr>
      <w:keepNext/>
      <w:keepLines/>
      <w:numPr>
        <w:ilvl w:val="4"/>
        <w:numId w:val="1"/>
      </w:numPr>
      <w:spacing w:before="280" w:after="156" w:line="377" w:lineRule="auto"/>
      <w:jc w:val="left"/>
      <w:outlineLvl w:val="4"/>
    </w:pPr>
    <w:rPr>
      <w:rFonts w:ascii="Arial" w:eastAsia="SimHei" w:hAnsi="Arial"/>
      <w:b/>
      <w:kern w:val="0"/>
      <w:sz w:val="24"/>
      <w:szCs w:val="28"/>
    </w:rPr>
  </w:style>
  <w:style w:type="paragraph" w:customStyle="1" w:styleId="ac">
    <w:name w:val="正文（绿盟科技）"/>
    <w:autoRedefine/>
    <w:qFormat/>
    <w:pPr>
      <w:spacing w:line="300" w:lineRule="auto"/>
    </w:pPr>
    <w:rPr>
      <w:rFonts w:ascii="Arial" w:hAnsi="Arial"/>
      <w:sz w:val="21"/>
      <w:szCs w:val="21"/>
    </w:rPr>
  </w:style>
  <w:style w:type="paragraph" w:customStyle="1" w:styleId="null3">
    <w:name w:val="null3"/>
    <w:autoRedefine/>
    <w:hidden/>
    <w:qFormat/>
    <w:rPr>
      <w:rFonts w:asciiTheme="minorHAnsi" w:eastAsiaTheme="minorEastAsia" w:hAnsiTheme="minorHAnsi" w:cstheme="minorBidi" w:hint="eastAsia"/>
      <w:lang w:eastAsia="zh-Hans"/>
    </w:rPr>
  </w:style>
  <w:style w:type="paragraph" w:customStyle="1" w:styleId="U2">
    <w:name w:val="U_正文2"/>
    <w:basedOn w:val="a"/>
    <w:autoRedefine/>
    <w:qFormat/>
    <w:pPr>
      <w:spacing w:beforeLines="10" w:before="10" w:afterLines="10" w:after="10" w:line="300" w:lineRule="auto"/>
    </w:pPr>
    <w:rPr>
      <w:sz w:val="24"/>
      <w:szCs w:val="20"/>
    </w:rPr>
  </w:style>
  <w:style w:type="character" w:customStyle="1" w:styleId="font11">
    <w:name w:val="font11"/>
    <w:basedOn w:val="a0"/>
    <w:qFormat/>
    <w:rPr>
      <w:rFonts w:ascii="Calibri" w:hAnsi="Calibri" w:cs="Calibri" w:hint="default"/>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Calibri" w:hAnsi="Calibri" w:cs="Calibri" w:hint="default"/>
      <w:color w:val="000000"/>
      <w:sz w:val="22"/>
      <w:szCs w:val="22"/>
      <w:u w:val="none"/>
    </w:rPr>
  </w:style>
  <w:style w:type="character" w:customStyle="1" w:styleId="font51">
    <w:name w:val="font5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Calibri" w:hAnsi="Calibri" w:cs="Calibri" w:hint="default"/>
      <w:color w:val="000000"/>
      <w:sz w:val="22"/>
      <w:szCs w:val="22"/>
      <w:u w:val="none"/>
    </w:rPr>
  </w:style>
  <w:style w:type="character" w:customStyle="1" w:styleId="font31">
    <w:name w:val="font31"/>
    <w:basedOn w:val="a0"/>
    <w:autoRedefine/>
    <w:qFormat/>
    <w:rPr>
      <w:rFonts w:ascii="Calibri" w:hAnsi="Calibri" w:cs="Calibri" w:hint="default"/>
      <w:color w:val="000000"/>
      <w:sz w:val="22"/>
      <w:szCs w:val="22"/>
      <w:u w:val="none"/>
    </w:rPr>
  </w:style>
  <w:style w:type="paragraph" w:customStyle="1" w:styleId="ad">
    <w:name w:val="_正文段落"/>
    <w:basedOn w:val="a"/>
    <w:qFormat/>
    <w:pPr>
      <w:spacing w:line="360" w:lineRule="auto"/>
    </w:pPr>
    <w:rPr>
      <w:rFonts w:eastAsia="仿宋_GB2312"/>
      <w:sz w:val="28"/>
    </w:rPr>
  </w:style>
  <w:style w:type="paragraph" w:customStyle="1" w:styleId="Style13">
    <w:name w:val="_Style 13"/>
    <w:qFormat/>
    <w:pPr>
      <w:spacing w:before="120" w:after="120" w:line="288" w:lineRule="auto"/>
    </w:pPr>
    <w:rPr>
      <w:rFonts w:ascii="Arial" w:eastAsia="等线" w:hAnsi="Arial" w:cs="Arial"/>
      <w:sz w:val="22"/>
      <w:szCs w:val="22"/>
    </w:rPr>
  </w:style>
  <w:style w:type="paragraph" w:customStyle="1" w:styleId="TableText">
    <w:name w:val="Table Text"/>
    <w:basedOn w:val="a"/>
    <w:semiHidden/>
    <w:qFormat/>
    <w:rPr>
      <w:rFonts w:ascii="宋体" w:eastAsia="宋体" w:hAnsi="宋体" w:cs="宋体"/>
      <w:sz w:val="19"/>
      <w:szCs w:val="19"/>
      <w:lang w:eastAsia="en-US"/>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cb1bc377-86e9-443e-9109-85cc973a64b2</errorID>
      <errorWord>公示</errorWord>
      <group>L1_Word</group>
      <groupName>字词问题</groupName>
      <ability>L2_Typo</ability>
      <abilityName>字词错误</abilityName>
      <candidateList>
        <item>公告</item>
      </candidateList>
      <explain/>
      <paraID>566D8C6B</paraID>
      <start>39</start>
      <end>41</end>
      <status>ignored</status>
      <modifiedWord/>
      <trackRevisions>false</trackRevisions>
    </reviewItem>
    <reviewItem>
      <errorID>82f040e8-c8db-451d-9264-7ddf1df604b1</errorID>
      <errorWord>15</errorWord>
      <group>L1_Format</group>
      <groupName>格式问题</groupName>
      <ability>L2_Ordinal</ability>
      <abilityName>序号格式</abilityName>
      <candidateList>
        <item>11</item>
      </candidateList>
      <explain>标题顺序错误，请检查标题顺序是否合理。</explain>
      <paraID>50EC7C33</paraID>
      <start>3</start>
      <end>5</end>
      <status>ignored</status>
      <modifiedWord/>
      <trackRevisions>false</trackRevisions>
    </reviewItem>
    <reviewItem>
      <errorID>da2dcba1-f05d-4208-b665-ccf38fc406e4</errorID>
      <errorWord>16</errorWord>
      <group>L1_Format</group>
      <groupName>格式问题</groupName>
      <ability>L2_Ordinal</ability>
      <abilityName>序号格式</abilityName>
      <candidateList>
        <item>12</item>
      </candidateList>
      <explain>标题顺序错误，请检查标题顺序是否合理。</explain>
      <paraID>5FCE614E</paraID>
      <start>121</start>
      <end>123</end>
      <status>ignored</status>
      <modifiedWord/>
      <trackRevisions>false</trackRevisions>
    </reviewItem>
    <reviewItem>
      <errorID>17cf7c4a-fae9-4582-b152-5b271a928d4b</errorID>
      <errorWord>600</errorWord>
      <group>L1_Punc</group>
      <groupName>标点问题</groupName>
      <ability>L2_Punc_CN</ability>
      <abilityName>标点符号问题</abilityName>
      <candidateList>
        <item>600。</item>
      </candidateList>
      <explain/>
      <paraID>7403A2D4</paraID>
      <start>28</start>
      <end>31</end>
      <status>ignored</status>
      <modifiedWord/>
      <trackRevisions>false</trackRevisions>
    </reviewItem>
    <reviewItem>
      <errorID>5ca8acda-5ecf-4c4e-9bc3-9df9893d6ae8</errorID>
      <errorWord> </errorWord>
      <group>L1_Word</group>
      <groupName>字词问题</groupName>
      <ability>L2_Typo</ability>
      <abilityName>字词错误</abilityName>
      <candidateList>
        <item>°</item>
      </candidateList>
      <explain/>
      <paraID>390435E2</paraID>
      <start>9</start>
      <end>10</end>
      <status>ignored</status>
      <modifiedWord/>
      <trackRevisions>false</trackRevisions>
    </reviewItem>
    <reviewItem>
      <errorID>d8ef99be-997d-4c9b-a549-20378c827e25</errorID>
      <errorWord> </errorWord>
      <group>L1_Word</group>
      <groupName>字词问题</groupName>
      <ability>L2_Typo</ability>
      <abilityName>字词错误</abilityName>
      <candidateList>
        <item>°</item>
      </candidateList>
      <explain/>
      <paraID>390435E2</paraID>
      <start>15</start>
      <end>16</end>
      <status>ignored</status>
      <modifiedWord/>
      <trackRevisions>false</trackRevisions>
    </reviewItem>
    <reviewItem>
      <errorID>a499ac16-8358-4687-bec2-8b87dd4a6c66</errorID>
      <errorWord>14</errorWord>
      <group>L1_Format</group>
      <groupName>格式问题</groupName>
      <ability>L2_Ordinal</ability>
      <abilityName>序号格式</abilityName>
      <candidateList>
        <item>10</item>
      </candidateList>
      <explain>标题顺序错误，请检查标题顺序是否合理。</explain>
      <paraID>497F0C6C</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C2ED8C-C858-49DE-A97F-5D2E1F39B0A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2024-01-22T08:29:00Z</cp:lastPrinted>
  <dcterms:created xsi:type="dcterms:W3CDTF">2026-07-21T01:52:00Z</dcterms:created>
  <dcterms:modified xsi:type="dcterms:W3CDTF">2026-07-21T01:52:00Z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7DF9CA3279B941F5AB2C7F52EB1F2E10_13</vt:lpwstr>
  </property>
  <property fmtid="{D5CDD505-2E9C-101B-9397-08002B2CF9AE}" pid="4" name="KSOTemplateDocerSaveRecord">
    <vt:lpwstr>eyJoZGlkIjoiMjQ1ZTMwMzU1NjYzMDlmMGJiZGJmNDZlMzcxMzc4OWEiLCJ1c2VySWQiOiIyMDk2OTE1NjcifQ==</vt:lpwstr>
  </property>
</Properties>
</file>